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639F1" w14:textId="4AAB04CD" w:rsidR="006D56CC" w:rsidRPr="00AA2D4D" w:rsidRDefault="003E0C1C" w:rsidP="003E0C1C">
      <w:pPr>
        <w:pStyle w:val="ConsPlusNormal"/>
        <w:tabs>
          <w:tab w:val="left" w:pos="5529"/>
        </w:tabs>
        <w:ind w:firstLine="5529"/>
        <w:rPr>
          <w:rFonts w:ascii="Times New Roman" w:hAnsi="Times New Roman" w:cs="Times New Roman"/>
          <w:sz w:val="24"/>
          <w:szCs w:val="24"/>
        </w:rPr>
      </w:pPr>
      <w:r w:rsidRPr="00AD0A99">
        <w:rPr>
          <w:rFonts w:ascii="Times New Roman" w:hAnsi="Times New Roman" w:cs="Times New Roman"/>
          <w:sz w:val="24"/>
          <w:szCs w:val="24"/>
        </w:rPr>
        <w:t>Приложение</w:t>
      </w:r>
      <w:r w:rsidR="00F76259" w:rsidRPr="00AD0A99">
        <w:rPr>
          <w:rFonts w:ascii="Times New Roman" w:hAnsi="Times New Roman" w:cs="Times New Roman"/>
          <w:sz w:val="24"/>
          <w:szCs w:val="24"/>
        </w:rPr>
        <w:t xml:space="preserve"> </w:t>
      </w:r>
      <w:r w:rsidR="00AD0A99" w:rsidRPr="00AD0A99">
        <w:rPr>
          <w:rFonts w:ascii="Times New Roman" w:hAnsi="Times New Roman" w:cs="Times New Roman"/>
          <w:sz w:val="24"/>
          <w:szCs w:val="24"/>
        </w:rPr>
        <w:t>7</w:t>
      </w:r>
    </w:p>
    <w:p w14:paraId="08C9B802" w14:textId="7A01319B" w:rsidR="006D56CC" w:rsidRPr="00AA2D4D" w:rsidRDefault="003E0C1C" w:rsidP="003E0C1C">
      <w:pPr>
        <w:pStyle w:val="ConsPlusNormal"/>
        <w:ind w:left="5529" w:hanging="142"/>
        <w:jc w:val="both"/>
        <w:rPr>
          <w:rFonts w:ascii="Times New Roman" w:hAnsi="Times New Roman" w:cs="Times New Roman"/>
          <w:sz w:val="24"/>
          <w:szCs w:val="24"/>
        </w:rPr>
      </w:pPr>
      <w:r w:rsidRPr="00AA2D4D">
        <w:rPr>
          <w:rFonts w:ascii="Times New Roman" w:hAnsi="Times New Roman" w:cs="Times New Roman"/>
          <w:sz w:val="24"/>
          <w:szCs w:val="24"/>
        </w:rPr>
        <w:t xml:space="preserve">  </w:t>
      </w:r>
      <w:r w:rsidR="00772B1D" w:rsidRPr="00AA2D4D">
        <w:rPr>
          <w:rFonts w:ascii="Times New Roman" w:hAnsi="Times New Roman" w:cs="Times New Roman"/>
          <w:sz w:val="24"/>
          <w:szCs w:val="24"/>
        </w:rPr>
        <w:t xml:space="preserve">к </w:t>
      </w:r>
      <w:r w:rsidRPr="00AA2D4D">
        <w:rPr>
          <w:rFonts w:ascii="Times New Roman" w:hAnsi="Times New Roman" w:cs="Times New Roman"/>
          <w:sz w:val="24"/>
          <w:szCs w:val="24"/>
        </w:rPr>
        <w:t>решению Думы Слюдянского муниципального района "О бюджете Слюдянского муниципального района на 202</w:t>
      </w:r>
      <w:r w:rsidR="00CF379B">
        <w:rPr>
          <w:rFonts w:ascii="Times New Roman" w:hAnsi="Times New Roman" w:cs="Times New Roman"/>
          <w:sz w:val="24"/>
          <w:szCs w:val="24"/>
        </w:rPr>
        <w:t>6</w:t>
      </w:r>
      <w:r w:rsidRPr="00AA2D4D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CF379B">
        <w:rPr>
          <w:rFonts w:ascii="Times New Roman" w:hAnsi="Times New Roman" w:cs="Times New Roman"/>
          <w:sz w:val="24"/>
          <w:szCs w:val="24"/>
        </w:rPr>
        <w:t>7</w:t>
      </w:r>
      <w:r w:rsidRPr="00AA2D4D">
        <w:rPr>
          <w:rFonts w:ascii="Times New Roman" w:hAnsi="Times New Roman" w:cs="Times New Roman"/>
          <w:sz w:val="24"/>
          <w:szCs w:val="24"/>
        </w:rPr>
        <w:t xml:space="preserve"> и 202</w:t>
      </w:r>
      <w:r w:rsidR="00CF379B">
        <w:rPr>
          <w:rFonts w:ascii="Times New Roman" w:hAnsi="Times New Roman" w:cs="Times New Roman"/>
          <w:sz w:val="24"/>
          <w:szCs w:val="24"/>
        </w:rPr>
        <w:t>8</w:t>
      </w:r>
      <w:r w:rsidRPr="00AA2D4D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14:paraId="3DA4D5F4" w14:textId="77777777" w:rsidR="003E0C1C" w:rsidRPr="00AA2D4D" w:rsidRDefault="003E0C1C" w:rsidP="003E0C1C">
      <w:pPr>
        <w:pStyle w:val="ConsPlusNormal"/>
        <w:ind w:left="5529" w:hanging="142"/>
        <w:jc w:val="both"/>
        <w:rPr>
          <w:rFonts w:ascii="Times New Roman" w:hAnsi="Times New Roman" w:cs="Times New Roman"/>
          <w:sz w:val="24"/>
          <w:szCs w:val="24"/>
        </w:rPr>
      </w:pPr>
      <w:r w:rsidRPr="00AA2D4D">
        <w:rPr>
          <w:rFonts w:ascii="Times New Roman" w:hAnsi="Times New Roman" w:cs="Times New Roman"/>
          <w:sz w:val="24"/>
          <w:szCs w:val="24"/>
        </w:rPr>
        <w:t xml:space="preserve">  от</w:t>
      </w:r>
      <w:r w:rsidR="008D235A" w:rsidRPr="00AA2D4D">
        <w:rPr>
          <w:rFonts w:ascii="Times New Roman" w:hAnsi="Times New Roman" w:cs="Times New Roman"/>
          <w:sz w:val="24"/>
          <w:szCs w:val="24"/>
        </w:rPr>
        <w:t xml:space="preserve"> </w:t>
      </w:r>
      <w:r w:rsidR="00DD3C73" w:rsidRPr="00AA2D4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DD3C73" w:rsidRPr="00AA2D4D">
        <w:rPr>
          <w:rFonts w:ascii="Times New Roman" w:hAnsi="Times New Roman" w:cs="Times New Roman"/>
          <w:sz w:val="24"/>
          <w:szCs w:val="24"/>
        </w:rPr>
        <w:t>_</w:t>
      </w:r>
      <w:r w:rsidRPr="00AA2D4D">
        <w:rPr>
          <w:rFonts w:ascii="Times New Roman" w:hAnsi="Times New Roman" w:cs="Times New Roman"/>
          <w:sz w:val="24"/>
          <w:szCs w:val="24"/>
        </w:rPr>
        <w:t>.</w:t>
      </w:r>
      <w:r w:rsidR="00DD3C73" w:rsidRPr="00AA2D4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DD3C73" w:rsidRPr="00AA2D4D">
        <w:rPr>
          <w:rFonts w:ascii="Times New Roman" w:hAnsi="Times New Roman" w:cs="Times New Roman"/>
          <w:sz w:val="24"/>
          <w:szCs w:val="24"/>
        </w:rPr>
        <w:t>__</w:t>
      </w:r>
      <w:r w:rsidRPr="00AA2D4D">
        <w:rPr>
          <w:rFonts w:ascii="Times New Roman" w:hAnsi="Times New Roman" w:cs="Times New Roman"/>
          <w:sz w:val="24"/>
          <w:szCs w:val="24"/>
        </w:rPr>
        <w:t>.202</w:t>
      </w:r>
      <w:r w:rsidR="00CF379B">
        <w:rPr>
          <w:rFonts w:ascii="Times New Roman" w:hAnsi="Times New Roman" w:cs="Times New Roman"/>
          <w:sz w:val="24"/>
          <w:szCs w:val="24"/>
        </w:rPr>
        <w:t>5</w:t>
      </w:r>
      <w:r w:rsidRPr="00AA2D4D">
        <w:rPr>
          <w:rFonts w:ascii="Times New Roman" w:hAnsi="Times New Roman" w:cs="Times New Roman"/>
          <w:sz w:val="24"/>
          <w:szCs w:val="24"/>
        </w:rPr>
        <w:t xml:space="preserve"> г. №</w:t>
      </w:r>
      <w:r w:rsidR="008D235A" w:rsidRPr="00AA2D4D">
        <w:rPr>
          <w:rFonts w:ascii="Times New Roman" w:hAnsi="Times New Roman" w:cs="Times New Roman"/>
          <w:sz w:val="24"/>
          <w:szCs w:val="24"/>
        </w:rPr>
        <w:t xml:space="preserve"> </w:t>
      </w:r>
      <w:r w:rsidR="00DD3C73" w:rsidRPr="00AA2D4D">
        <w:rPr>
          <w:rFonts w:ascii="Times New Roman" w:hAnsi="Times New Roman" w:cs="Times New Roman"/>
          <w:sz w:val="24"/>
          <w:szCs w:val="24"/>
        </w:rPr>
        <w:t>___</w:t>
      </w:r>
      <w:r w:rsidRPr="00AA2D4D">
        <w:rPr>
          <w:rFonts w:ascii="Times New Roman" w:hAnsi="Times New Roman" w:cs="Times New Roman"/>
          <w:sz w:val="24"/>
          <w:szCs w:val="24"/>
        </w:rPr>
        <w:t xml:space="preserve"> - V</w:t>
      </w:r>
      <w:r w:rsidR="00656C2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A2D4D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Pr="00AA2D4D">
        <w:rPr>
          <w:rFonts w:ascii="Times New Roman" w:hAnsi="Times New Roman" w:cs="Times New Roman"/>
          <w:sz w:val="24"/>
          <w:szCs w:val="24"/>
        </w:rPr>
        <w:t>рд</w:t>
      </w:r>
      <w:proofErr w:type="spellEnd"/>
    </w:p>
    <w:p w14:paraId="77B0D870" w14:textId="77777777" w:rsidR="009A3C31" w:rsidRPr="00AA2D4D" w:rsidRDefault="009A3C31" w:rsidP="00312EF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566C48FB" w14:textId="1AD90B8F" w:rsidR="00235E3F" w:rsidRPr="00AA2D4D" w:rsidRDefault="009A3C31" w:rsidP="005F09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A2D4D">
        <w:rPr>
          <w:rFonts w:ascii="Times New Roman" w:hAnsi="Times New Roman" w:cs="Times New Roman"/>
          <w:sz w:val="24"/>
          <w:szCs w:val="24"/>
        </w:rPr>
        <w:t xml:space="preserve">ПОРЯДОК ОПРЕДЕЛЕНИЯ РАСЧЕТНОГО ОБЪЕМА ДОХОДНЫХ ИСТОЧНИКОВ И РАСЧЕТНОГО ОБЪЕМА РАСХОДНЫХ ОБЯЗАТЕЛЬСТВ ПОСЕЛЕНИЙ </w:t>
      </w:r>
      <w:r w:rsidR="00FE302E" w:rsidRPr="00AA2D4D"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  <w:r w:rsidR="00E60577">
        <w:rPr>
          <w:rFonts w:ascii="Times New Roman" w:hAnsi="Times New Roman" w:cs="Times New Roman"/>
          <w:sz w:val="24"/>
          <w:szCs w:val="24"/>
        </w:rPr>
        <w:t xml:space="preserve">, ИСПОЛЬЗУЕМЫХ ДЛЯ </w:t>
      </w:r>
      <w:r w:rsidR="00E60577" w:rsidRPr="008708A1">
        <w:rPr>
          <w:rFonts w:ascii="Times New Roman" w:hAnsi="Times New Roman" w:cs="Times New Roman"/>
          <w:sz w:val="24"/>
          <w:szCs w:val="24"/>
        </w:rPr>
        <w:t xml:space="preserve">РАСЧЕТА ДОТАЦИЙ НА ВЫРАВНИВАНИЕ БЮДЖЕТНОЙ ОБЕСПЕЧЕННОСТИ ПОСЕЛЕНИЙ, ВХОДЯЩИХ В СОСТАВ СЛЮДЯНСКОГО МУНИЦИПАЛЬНОГО РАЙОНА ЗА СЧЕТ СРЕДСТВ СУБВЕНЦИИ </w:t>
      </w:r>
      <w:r w:rsidR="00235E3F" w:rsidRPr="008708A1">
        <w:rPr>
          <w:rFonts w:ascii="Times New Roman" w:hAnsi="Times New Roman" w:cs="Times New Roman"/>
          <w:sz w:val="24"/>
          <w:szCs w:val="24"/>
        </w:rPr>
        <w:t>НА ОСУЩЕСТВЛЕНИЕ ОБЛАСТНЫХ ГОСУДАРСТВЕННЫХ ПОЛНОМОЧИЙ</w:t>
      </w:r>
    </w:p>
    <w:p w14:paraId="1338AE9C" w14:textId="77777777" w:rsidR="009A3C31" w:rsidRPr="00AA2D4D" w:rsidRDefault="009A3C31" w:rsidP="009A3C3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08F5FF5" w14:textId="77777777" w:rsidR="009A3C31" w:rsidRPr="00AA2D4D" w:rsidRDefault="009A3C31" w:rsidP="009A3C3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760DFD8" w14:textId="77777777" w:rsidR="00493CAA" w:rsidRDefault="009A3C31" w:rsidP="00766CF7">
      <w:pPr>
        <w:shd w:val="clear" w:color="auto" w:fill="FFFFFF"/>
        <w:spacing w:after="0" w:line="322" w:lineRule="exact"/>
        <w:ind w:right="62" w:firstLine="85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bookmarkStart w:id="0" w:name="_Hlk213752488"/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Определение показателей для расчета  дотации на выравнивание бюджетной обеспеченности </w:t>
      </w:r>
      <w:r w:rsidR="00FE302E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поселений, предоставляемой 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>из бюджета Слюдянского муниципального района</w:t>
      </w:r>
      <w:r w:rsidR="0087149B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поселениям Слюдянского муниципального района</w:t>
      </w:r>
      <w:r w:rsidR="004817BF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(далее – дотация)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>, за счет средств субвенции</w:t>
      </w:r>
      <w:r w:rsidR="00FE302E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на 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>,</w:t>
      </w:r>
      <w:r w:rsidR="00FE302E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бюджетов поселений 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87149B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осуществляется </w:t>
      </w:r>
      <w:r w:rsidR="00FE302E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в соответствии с Законом Иркутской области </w:t>
      </w:r>
      <w:r w:rsidR="0087149B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от </w:t>
      </w:r>
      <w:r w:rsidR="00250878" w:rsidRPr="00AA2D4D">
        <w:rPr>
          <w:rFonts w:ascii="Times New Roman" w:hAnsi="Times New Roman" w:cs="Times New Roman"/>
          <w:spacing w:val="-6"/>
          <w:sz w:val="24"/>
          <w:szCs w:val="24"/>
        </w:rPr>
        <w:t>30 ноября 2021</w:t>
      </w:r>
      <w:r w:rsidR="00E508CC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250878" w:rsidRPr="00AA2D4D">
        <w:rPr>
          <w:rFonts w:ascii="Times New Roman" w:hAnsi="Times New Roman" w:cs="Times New Roman"/>
          <w:spacing w:val="-6"/>
          <w:sz w:val="24"/>
          <w:szCs w:val="24"/>
        </w:rPr>
        <w:t>года</w:t>
      </w:r>
      <w:r w:rsidR="0087149B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№</w:t>
      </w:r>
      <w:r w:rsidR="00250878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121-оз</w:t>
      </w:r>
      <w:r w:rsidR="00312EF0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наделении органов</w:t>
      </w:r>
      <w:r w:rsidR="0087149B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самоуправления   муниципальных</w:t>
      </w:r>
      <w:r w:rsidR="001A5DEB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районов</w:t>
      </w:r>
      <w:r w:rsidR="001A5DEB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Иркутской</w:t>
      </w:r>
      <w:r w:rsidR="00312EF0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312EF0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государственными</w:t>
      </w:r>
      <w:r w:rsidR="001A5DEB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полномочиями по расчету и предоставлению</w:t>
      </w:r>
      <w:r w:rsidR="0087149B" w:rsidRPr="00AA2D4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дотаций    на    выравнивание</w:t>
      </w:r>
      <w:r w:rsidR="00493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бюджетной</w:t>
      </w:r>
      <w:r w:rsidR="0087149B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обеспеченности</w:t>
      </w:r>
      <w:r w:rsidR="001A5DEB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поселений, входящих</w:t>
      </w:r>
      <w:r w:rsidR="001A5DEB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7149B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муниципального района Иркутской</w:t>
      </w:r>
      <w:r w:rsidR="0087149B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02E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области, бюджетам поселений»</w:t>
      </w:r>
      <w:r w:rsidR="0087149B" w:rsidRPr="00AA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>на основании данных, предст</w:t>
      </w:r>
      <w:r w:rsidR="001A5DEB" w:rsidRPr="00AA2D4D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>вленных</w:t>
      </w:r>
      <w:r w:rsidR="00312EF0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>органами местного самоуправления муниципальных образований</w:t>
      </w:r>
      <w:r w:rsidR="0087149B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Слюдянского муниципального района</w:t>
      </w:r>
      <w:r w:rsidR="00493CAA">
        <w:rPr>
          <w:rFonts w:ascii="Times New Roman" w:hAnsi="Times New Roman" w:cs="Times New Roman"/>
          <w:spacing w:val="-6"/>
          <w:sz w:val="24"/>
          <w:szCs w:val="24"/>
        </w:rPr>
        <w:t>:</w:t>
      </w:r>
    </w:p>
    <w:p w14:paraId="7A7830E4" w14:textId="671C754E" w:rsidR="00766CF7" w:rsidRPr="00BF2FEA" w:rsidRDefault="00493CAA" w:rsidP="00766CF7">
      <w:pPr>
        <w:shd w:val="clear" w:color="auto" w:fill="FFFFFF"/>
        <w:spacing w:after="0" w:line="322" w:lineRule="exact"/>
        <w:ind w:right="62" w:firstLine="85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6B78C3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12EF0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766CF7" w:rsidRPr="00766CF7">
        <w:rPr>
          <w:rFonts w:ascii="Times New Roman" w:hAnsi="Times New Roman" w:cs="Times New Roman"/>
          <w:spacing w:val="-6"/>
          <w:sz w:val="24"/>
          <w:szCs w:val="24"/>
        </w:rPr>
        <w:t xml:space="preserve"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октября</w:t>
      </w:r>
      <w:r w:rsidR="00D2181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766CF7" w:rsidRPr="00766CF7">
        <w:rPr>
          <w:rFonts w:ascii="Times New Roman" w:hAnsi="Times New Roman" w:cs="Times New Roman"/>
          <w:spacing w:val="-6"/>
          <w:sz w:val="24"/>
          <w:szCs w:val="24"/>
        </w:rPr>
        <w:t>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5</w:t>
      </w:r>
      <w:r w:rsidR="00766CF7" w:rsidRPr="00766CF7">
        <w:rPr>
          <w:rFonts w:ascii="Times New Roman" w:hAnsi="Times New Roman" w:cs="Times New Roman"/>
          <w:spacing w:val="-6"/>
          <w:sz w:val="24"/>
          <w:szCs w:val="24"/>
        </w:rPr>
        <w:t xml:space="preserve"> года по форме, утвержденной приказом министерства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766CF7" w:rsidRPr="00766CF7">
        <w:rPr>
          <w:rFonts w:ascii="Times New Roman" w:hAnsi="Times New Roman" w:cs="Times New Roman"/>
          <w:spacing w:val="-6"/>
          <w:sz w:val="24"/>
          <w:szCs w:val="24"/>
        </w:rPr>
        <w:t xml:space="preserve">финансов Иркутской области </w:t>
      </w:r>
      <w:r w:rsidR="00BF2FEA" w:rsidRPr="00BF2FEA">
        <w:rPr>
          <w:rFonts w:ascii="Times New Roman" w:hAnsi="Times New Roman" w:cs="Times New Roman"/>
          <w:spacing w:val="-6"/>
          <w:sz w:val="24"/>
          <w:szCs w:val="24"/>
        </w:rPr>
        <w:t>от 11 февраля 2025 года № 52-6-мпр "Об утверждении формы оценки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на 2025 год и признании утратившим силу приказа министерства финансов Иркутской области от 9 февраля 2024 года № 8н-мпр"</w:t>
      </w:r>
      <w:r w:rsidR="007B6B2B" w:rsidRPr="00BF2FEA">
        <w:rPr>
          <w:rFonts w:ascii="Times New Roman" w:hAnsi="Times New Roman" w:cs="Times New Roman"/>
          <w:spacing w:val="-6"/>
          <w:sz w:val="24"/>
          <w:szCs w:val="24"/>
        </w:rPr>
        <w:t xml:space="preserve"> (далее – оценка)</w:t>
      </w:r>
      <w:r w:rsidRPr="00BF2FEA">
        <w:rPr>
          <w:rFonts w:ascii="Times New Roman" w:hAnsi="Times New Roman" w:cs="Times New Roman"/>
          <w:spacing w:val="-6"/>
          <w:sz w:val="24"/>
          <w:szCs w:val="24"/>
        </w:rPr>
        <w:t>;</w:t>
      </w:r>
    </w:p>
    <w:p w14:paraId="6FF894D9" w14:textId="77777777" w:rsidR="00493CAA" w:rsidRPr="008C4EB1" w:rsidRDefault="00493CAA" w:rsidP="00766CF7">
      <w:pPr>
        <w:shd w:val="clear" w:color="auto" w:fill="FFFFFF"/>
        <w:spacing w:after="0" w:line="322" w:lineRule="exact"/>
        <w:ind w:right="62" w:firstLine="85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F2FEA">
        <w:rPr>
          <w:rFonts w:ascii="Times New Roman" w:hAnsi="Times New Roman" w:cs="Times New Roman"/>
          <w:spacing w:val="-6"/>
          <w:sz w:val="24"/>
          <w:szCs w:val="24"/>
        </w:rPr>
        <w:t>- проекта Закона Иркутской области «Об областном бюджете на 202</w:t>
      </w:r>
      <w:r w:rsidR="00CF379B" w:rsidRPr="00BF2FEA">
        <w:rPr>
          <w:rFonts w:ascii="Times New Roman" w:hAnsi="Times New Roman" w:cs="Times New Roman"/>
          <w:spacing w:val="-6"/>
          <w:sz w:val="24"/>
          <w:szCs w:val="24"/>
        </w:rPr>
        <w:t>6</w:t>
      </w:r>
      <w:r w:rsidRPr="00BF2FEA">
        <w:rPr>
          <w:rFonts w:ascii="Times New Roman" w:hAnsi="Times New Roman" w:cs="Times New Roman"/>
          <w:spacing w:val="-6"/>
          <w:sz w:val="24"/>
          <w:szCs w:val="24"/>
        </w:rPr>
        <w:t xml:space="preserve"> год и на плановый период 202</w:t>
      </w:r>
      <w:r w:rsidR="00CF379B" w:rsidRPr="00BF2FEA">
        <w:rPr>
          <w:rFonts w:ascii="Times New Roman" w:hAnsi="Times New Roman" w:cs="Times New Roman"/>
          <w:spacing w:val="-6"/>
          <w:sz w:val="24"/>
          <w:szCs w:val="24"/>
        </w:rPr>
        <w:t>7</w:t>
      </w:r>
      <w:r w:rsidRPr="00BF2FEA">
        <w:rPr>
          <w:rFonts w:ascii="Times New Roman" w:hAnsi="Times New Roman" w:cs="Times New Roman"/>
          <w:spacing w:val="-6"/>
          <w:sz w:val="24"/>
          <w:szCs w:val="24"/>
        </w:rPr>
        <w:t xml:space="preserve"> и 202</w:t>
      </w:r>
      <w:r w:rsidR="00CF379B" w:rsidRPr="00BF2FEA">
        <w:rPr>
          <w:rFonts w:ascii="Times New Roman" w:hAnsi="Times New Roman" w:cs="Times New Roman"/>
          <w:spacing w:val="-6"/>
          <w:sz w:val="24"/>
          <w:szCs w:val="24"/>
        </w:rPr>
        <w:t>8</w:t>
      </w:r>
      <w:r w:rsidRPr="00BF2FEA">
        <w:rPr>
          <w:rFonts w:ascii="Times New Roman" w:hAnsi="Times New Roman" w:cs="Times New Roman"/>
          <w:spacing w:val="-6"/>
          <w:sz w:val="24"/>
          <w:szCs w:val="24"/>
        </w:rPr>
        <w:t xml:space="preserve"> годов».</w:t>
      </w:r>
    </w:p>
    <w:p w14:paraId="2E732E5C" w14:textId="77777777" w:rsidR="009A3C31" w:rsidRPr="00AA2D4D" w:rsidRDefault="009A3C31" w:rsidP="00766CF7">
      <w:pPr>
        <w:shd w:val="clear" w:color="auto" w:fill="FFFFFF"/>
        <w:spacing w:after="0" w:line="322" w:lineRule="exact"/>
        <w:ind w:right="62" w:firstLine="85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8C4EB1">
        <w:rPr>
          <w:rFonts w:ascii="Times New Roman" w:hAnsi="Times New Roman" w:cs="Times New Roman"/>
          <w:spacing w:val="-6"/>
          <w:sz w:val="24"/>
          <w:szCs w:val="24"/>
        </w:rPr>
        <w:t>Расчетный объем доходных источников, которые могут быть направлены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br/>
      </w:r>
      <w:r w:rsidRPr="00AA2D4D">
        <w:rPr>
          <w:rFonts w:ascii="Times New Roman" w:hAnsi="Times New Roman" w:cs="Times New Roman"/>
          <w:spacing w:val="-6"/>
          <w:sz w:val="24"/>
          <w:szCs w:val="24"/>
          <w:lang w:val="en-US"/>
        </w:rPr>
        <w:t>j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-ым поселением, входящим в состав </w:t>
      </w:r>
      <w:r w:rsidR="00312EF0" w:rsidRPr="00AA2D4D">
        <w:rPr>
          <w:rFonts w:ascii="Times New Roman" w:hAnsi="Times New Roman" w:cs="Times New Roman"/>
          <w:spacing w:val="-6"/>
          <w:sz w:val="24"/>
          <w:szCs w:val="24"/>
        </w:rPr>
        <w:t>Слюдянского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муниципального района, на исполнение расходных обязательств на 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6</w:t>
      </w:r>
      <w:r w:rsidR="004817BF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год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и на плановый период 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7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и 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8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годов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 xml:space="preserve"> (П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pacing w:val="-6"/>
            <w:sz w:val="24"/>
            <w:szCs w:val="24"/>
          </w:rPr>
          <m:t>)</m:t>
        </m:r>
      </m:oMath>
      <w:r w:rsidRPr="00AA2D4D">
        <w:rPr>
          <w:rFonts w:ascii="Times New Roman" w:hAnsi="Times New Roman" w:cs="Times New Roman"/>
          <w:spacing w:val="-6"/>
          <w:sz w:val="24"/>
          <w:szCs w:val="24"/>
        </w:rPr>
        <w:t>, определяется по формуле:</w:t>
      </w:r>
    </w:p>
    <w:p w14:paraId="13C65E0F" w14:textId="77777777" w:rsidR="009A3C31" w:rsidRPr="00AA2D4D" w:rsidRDefault="009A3C31" w:rsidP="009A3C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3C1328BC" w14:textId="77777777" w:rsidR="009A3C31" w:rsidRPr="00AA2D4D" w:rsidRDefault="009A3C31" w:rsidP="009A3C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pacing w:val="-6"/>
          <w:sz w:val="24"/>
          <w:szCs w:val="24"/>
        </w:rPr>
      </w:pPr>
      <w:r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               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П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4"/>
            <w:szCs w:val="24"/>
          </w:rPr>
          <m:t>=</m:t>
        </m:r>
        <w:bookmarkStart w:id="1" w:name="_Hlk212196122"/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ННД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  <w:bookmarkEnd w:id="1"/>
        <m:r>
          <w:rPr>
            <w:rFonts w:ascii="Cambria Math" w:hAnsi="Cambria Math" w:cs="Times New Roman"/>
            <w:spacing w:val="-6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</m:oMath>
      <w:r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>, где</w:t>
      </w:r>
      <w:r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ab/>
        <w:t xml:space="preserve">                       </w:t>
      </w:r>
      <w:r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ab/>
        <w:t>(1)</w:t>
      </w:r>
    </w:p>
    <w:p w14:paraId="460E927B" w14:textId="77777777" w:rsidR="009A3C31" w:rsidRPr="00AA2D4D" w:rsidRDefault="009A3C31" w:rsidP="009A3C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4"/>
          <w:szCs w:val="24"/>
        </w:rPr>
      </w:pPr>
      <w:r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</w:t>
      </w:r>
    </w:p>
    <w:p w14:paraId="38165EE3" w14:textId="77777777" w:rsidR="009A3C31" w:rsidRDefault="004854FA" w:rsidP="009A3C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ННД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</m:oMath>
      <w:r w:rsidR="009A3C31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– прогноз налоговых, неналоговых доходов (без учета акцизов по подакцизным товарам (продукции, производимым на территории Российской Федерации)</w:t>
      </w:r>
      <w:r w:rsidR="00D21811" w:rsidRPr="00D2181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D21811" w:rsidRPr="00AA2D4D">
        <w:rPr>
          <w:rFonts w:ascii="Times New Roman" w:hAnsi="Times New Roman" w:cs="Times New Roman"/>
          <w:spacing w:val="-6"/>
          <w:sz w:val="24"/>
          <w:szCs w:val="24"/>
          <w:lang w:val="en-US"/>
        </w:rPr>
        <w:t>j</w:t>
      </w:r>
      <w:r w:rsidR="00D21811" w:rsidRPr="00AA2D4D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D21811">
        <w:rPr>
          <w:rFonts w:ascii="Times New Roman" w:hAnsi="Times New Roman" w:cs="Times New Roman"/>
          <w:spacing w:val="-6"/>
          <w:sz w:val="24"/>
          <w:szCs w:val="24"/>
        </w:rPr>
        <w:t>ого</w:t>
      </w:r>
      <w:r w:rsidR="00D21811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поселени</w:t>
      </w:r>
      <w:r w:rsidR="00D21811">
        <w:rPr>
          <w:rFonts w:ascii="Times New Roman" w:hAnsi="Times New Roman" w:cs="Times New Roman"/>
          <w:spacing w:val="-6"/>
          <w:sz w:val="24"/>
          <w:szCs w:val="24"/>
        </w:rPr>
        <w:t>я</w:t>
      </w:r>
      <w:r w:rsidR="009A3C31" w:rsidRPr="00AA2D4D">
        <w:rPr>
          <w:rFonts w:ascii="Times New Roman" w:hAnsi="Times New Roman" w:cs="Times New Roman"/>
          <w:spacing w:val="-6"/>
          <w:sz w:val="24"/>
          <w:szCs w:val="24"/>
        </w:rPr>
        <w:t>,</w:t>
      </w:r>
      <w:r w:rsidR="00D21811">
        <w:rPr>
          <w:rFonts w:ascii="Times New Roman" w:hAnsi="Times New Roman" w:cs="Times New Roman"/>
          <w:spacing w:val="-6"/>
          <w:sz w:val="24"/>
          <w:szCs w:val="24"/>
        </w:rPr>
        <w:t xml:space="preserve"> входящего в </w:t>
      </w:r>
      <w:r w:rsidR="00D21811" w:rsidRPr="00AA2D4D">
        <w:rPr>
          <w:rFonts w:ascii="Times New Roman" w:hAnsi="Times New Roman" w:cs="Times New Roman"/>
          <w:spacing w:val="-6"/>
          <w:sz w:val="24"/>
          <w:szCs w:val="24"/>
        </w:rPr>
        <w:t>состав Слюдянского муниципального района</w:t>
      </w:r>
      <w:r w:rsidR="00D21811">
        <w:rPr>
          <w:rFonts w:ascii="Times New Roman" w:hAnsi="Times New Roman" w:cs="Times New Roman"/>
          <w:spacing w:val="-6"/>
          <w:sz w:val="24"/>
          <w:szCs w:val="24"/>
        </w:rPr>
        <w:t>, на 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6</w:t>
      </w:r>
      <w:r w:rsidR="00D21811">
        <w:rPr>
          <w:rFonts w:ascii="Times New Roman" w:hAnsi="Times New Roman" w:cs="Times New Roman"/>
          <w:spacing w:val="-6"/>
          <w:sz w:val="24"/>
          <w:szCs w:val="24"/>
        </w:rPr>
        <w:t xml:space="preserve"> год и на плановый период 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7</w:t>
      </w:r>
      <w:r w:rsidR="00D21811">
        <w:rPr>
          <w:rFonts w:ascii="Times New Roman" w:hAnsi="Times New Roman" w:cs="Times New Roman"/>
          <w:spacing w:val="-6"/>
          <w:sz w:val="24"/>
          <w:szCs w:val="24"/>
        </w:rPr>
        <w:t xml:space="preserve"> и 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8</w:t>
      </w:r>
      <w:r w:rsidR="00D21811">
        <w:rPr>
          <w:rFonts w:ascii="Times New Roman" w:hAnsi="Times New Roman" w:cs="Times New Roman"/>
          <w:spacing w:val="-6"/>
          <w:sz w:val="24"/>
          <w:szCs w:val="24"/>
        </w:rPr>
        <w:t xml:space="preserve"> годов, </w:t>
      </w:r>
      <w:r w:rsidR="009A3C31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определяемый </w:t>
      </w:r>
      <w:r w:rsidR="00D21811">
        <w:rPr>
          <w:rFonts w:ascii="Times New Roman" w:hAnsi="Times New Roman" w:cs="Times New Roman"/>
          <w:spacing w:val="-6"/>
          <w:sz w:val="24"/>
          <w:szCs w:val="24"/>
        </w:rPr>
        <w:t>в соответствии с приложением 1 к настоящему Порядку</w:t>
      </w:r>
      <w:r w:rsidR="00347AE3">
        <w:rPr>
          <w:rFonts w:ascii="Times New Roman" w:hAnsi="Times New Roman" w:cs="Times New Roman"/>
          <w:spacing w:val="-6"/>
          <w:sz w:val="24"/>
          <w:szCs w:val="24"/>
        </w:rPr>
        <w:t>;</w:t>
      </w:r>
    </w:p>
    <w:p w14:paraId="4D42FB03" w14:textId="4C559189" w:rsidR="00347AE3" w:rsidRDefault="004854FA" w:rsidP="009A3C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</m:oMath>
      <w:r w:rsidR="00347AE3" w:rsidRPr="00A040A2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– </w:t>
      </w:r>
      <w:r w:rsidR="00A040A2" w:rsidRPr="00A040A2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размер </w:t>
      </w:r>
      <w:r w:rsidR="00347AE3" w:rsidRPr="00A040A2">
        <w:rPr>
          <w:rFonts w:ascii="Times New Roman" w:eastAsiaTheme="minorEastAsia" w:hAnsi="Times New Roman" w:cs="Times New Roman"/>
          <w:spacing w:val="-6"/>
          <w:sz w:val="24"/>
          <w:szCs w:val="24"/>
        </w:rPr>
        <w:t>дотаци</w:t>
      </w:r>
      <w:r w:rsidR="00A040A2" w:rsidRPr="00A040A2">
        <w:rPr>
          <w:rFonts w:ascii="Times New Roman" w:eastAsiaTheme="minorEastAsia" w:hAnsi="Times New Roman" w:cs="Times New Roman"/>
          <w:spacing w:val="-6"/>
          <w:sz w:val="24"/>
          <w:szCs w:val="24"/>
        </w:rPr>
        <w:t>и</w:t>
      </w:r>
      <w:r w:rsidR="00BF2FEA" w:rsidRPr="00A040A2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на выравнивание бюджетной обеспеченности</w:t>
      </w:r>
      <w:r w:rsidR="00A040A2" w:rsidRPr="00A040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040A2" w:rsidRPr="00A040A2">
        <w:rPr>
          <w:rFonts w:ascii="Times New Roman" w:hAnsi="Times New Roman" w:cs="Times New Roman"/>
          <w:spacing w:val="-6"/>
          <w:sz w:val="24"/>
          <w:szCs w:val="24"/>
          <w:lang w:val="en-US"/>
        </w:rPr>
        <w:t>j</w:t>
      </w:r>
      <w:r w:rsidR="00A040A2" w:rsidRPr="00A040A2">
        <w:rPr>
          <w:rFonts w:ascii="Times New Roman" w:hAnsi="Times New Roman" w:cs="Times New Roman"/>
          <w:spacing w:val="-6"/>
          <w:sz w:val="24"/>
          <w:szCs w:val="24"/>
        </w:rPr>
        <w:t>-ого</w:t>
      </w:r>
      <w:r w:rsidR="00A040A2" w:rsidRPr="00A040A2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поселения</w:t>
      </w:r>
      <w:r w:rsidR="00347AE3" w:rsidRPr="00A040A2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, </w:t>
      </w:r>
      <w:proofErr w:type="gramStart"/>
      <w:r w:rsidR="00A040A2" w:rsidRPr="00A040A2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определенный </w:t>
      </w:r>
      <w:r w:rsidR="00347AE3" w:rsidRPr="00A040A2">
        <w:rPr>
          <w:rFonts w:ascii="Times New Roman" w:hAnsi="Times New Roman" w:cs="Times New Roman"/>
          <w:spacing w:val="-6"/>
          <w:sz w:val="24"/>
          <w:szCs w:val="24"/>
        </w:rPr>
        <w:t xml:space="preserve"> в</w:t>
      </w:r>
      <w:proofErr w:type="gramEnd"/>
      <w:r w:rsidR="00347AE3" w:rsidRPr="00A040A2">
        <w:rPr>
          <w:rFonts w:ascii="Times New Roman" w:hAnsi="Times New Roman" w:cs="Times New Roman"/>
          <w:spacing w:val="-6"/>
          <w:sz w:val="24"/>
          <w:szCs w:val="24"/>
        </w:rPr>
        <w:t xml:space="preserve"> соответствии с </w:t>
      </w:r>
      <w:r w:rsidR="00BF2FEA" w:rsidRPr="00A040A2">
        <w:rPr>
          <w:rFonts w:ascii="Times New Roman" w:hAnsi="Times New Roman" w:cs="Times New Roman"/>
          <w:spacing w:val="-6"/>
          <w:sz w:val="24"/>
          <w:szCs w:val="24"/>
        </w:rPr>
        <w:t>Законом Иркутской области от 22.10.2013 N 74-ОЗ "О межбюджетных трансфертах и нормативах отчислений доходов в местные бюджеты"</w:t>
      </w:r>
      <w:r w:rsidR="00A040A2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14:paraId="1DA4860C" w14:textId="77777777" w:rsidR="00347AE3" w:rsidRDefault="00347AE3" w:rsidP="009A3C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4BB739AC" w14:textId="77777777" w:rsidR="009A3C31" w:rsidRPr="00AA2D4D" w:rsidRDefault="009A3C31" w:rsidP="009A3C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Расчетный объем расходных обязательств </w:t>
      </w:r>
      <w:r w:rsidRPr="00AA2D4D">
        <w:rPr>
          <w:rFonts w:ascii="Times New Roman" w:hAnsi="Times New Roman" w:cs="Times New Roman"/>
          <w:spacing w:val="-6"/>
          <w:sz w:val="24"/>
          <w:szCs w:val="24"/>
          <w:lang w:val="en-US"/>
        </w:rPr>
        <w:t>j</w:t>
      </w:r>
      <w:r w:rsidR="00447DB5" w:rsidRPr="00AA2D4D">
        <w:rPr>
          <w:rFonts w:ascii="Times New Roman" w:hAnsi="Times New Roman" w:cs="Times New Roman"/>
          <w:spacing w:val="-6"/>
          <w:sz w:val="24"/>
          <w:szCs w:val="24"/>
        </w:rPr>
        <w:t>-го поселения</w:t>
      </w:r>
      <w:r w:rsidR="00D21811">
        <w:rPr>
          <w:rFonts w:ascii="Times New Roman" w:hAnsi="Times New Roman" w:cs="Times New Roman"/>
          <w:spacing w:val="-6"/>
          <w:sz w:val="24"/>
          <w:szCs w:val="24"/>
        </w:rPr>
        <w:t>, входящего в состав Слюдянского муниципального района,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на 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6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817BF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год 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>и на плановый период 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7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и 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8</w:t>
      </w:r>
      <w:r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годов (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 xml:space="preserve"> Р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</m:oMath>
      <w:r w:rsidRPr="00AA2D4D">
        <w:rPr>
          <w:rFonts w:ascii="Times New Roman" w:hAnsi="Times New Roman" w:cs="Times New Roman"/>
          <w:spacing w:val="-6"/>
          <w:sz w:val="24"/>
          <w:szCs w:val="24"/>
        </w:rPr>
        <w:t>) определяется по формуле:</w:t>
      </w:r>
    </w:p>
    <w:p w14:paraId="4F2C67FB" w14:textId="77777777" w:rsidR="009A3C31" w:rsidRPr="00AA2D4D" w:rsidRDefault="009A3C31" w:rsidP="009A3C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759DE29E" w14:textId="77777777" w:rsidR="009A3C31" w:rsidRPr="00AA2D4D" w:rsidRDefault="009A3C31" w:rsidP="009A3C3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pacing w:val="-6"/>
          <w:sz w:val="24"/>
          <w:szCs w:val="24"/>
        </w:rPr>
      </w:pPr>
      <w:r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  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pacing w:val="-6"/>
                <w:sz w:val="24"/>
                <w:szCs w:val="24"/>
              </w:rPr>
              <m:t>ПР</m:t>
            </m:r>
          </m:e>
          <m:sub>
            <m:r>
              <w:rPr>
                <w:rFonts w:ascii="Cambria Math" w:eastAsiaTheme="minorEastAsia" w:hAnsi="Cambria Math" w:cs="Times New Roman"/>
                <w:spacing w:val="-6"/>
                <w:sz w:val="24"/>
                <w:szCs w:val="24"/>
              </w:rPr>
              <m:t>j</m:t>
            </m:r>
          </m:sub>
        </m:sSub>
      </m:oMath>
      <w:r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 , где                               </w:t>
      </w:r>
      <w:r w:rsidR="00312EF0"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 </w:t>
      </w:r>
      <w:r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(2)</w:t>
      </w:r>
    </w:p>
    <w:p w14:paraId="450BD0D1" w14:textId="77777777" w:rsidR="009A3C31" w:rsidRPr="00AA2D4D" w:rsidRDefault="009A3C31" w:rsidP="009A3C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7156C0DB" w14:textId="77777777" w:rsidR="00E17A94" w:rsidRPr="00AA2D4D" w:rsidRDefault="004854FA" w:rsidP="009A3C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pacing w:val="-6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j</m:t>
            </m:r>
          </m:sub>
        </m:sSub>
      </m:oMath>
      <w:r w:rsidR="009A3C31"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- прогноз объема расходов</w:t>
      </w:r>
      <w:r w:rsidR="009A3C31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A3C31" w:rsidRPr="00AA2D4D">
        <w:rPr>
          <w:rFonts w:ascii="Times New Roman" w:hAnsi="Times New Roman" w:cs="Times New Roman"/>
          <w:spacing w:val="-6"/>
          <w:sz w:val="24"/>
          <w:szCs w:val="24"/>
          <w:lang w:val="en-US"/>
        </w:rPr>
        <w:t>j</w:t>
      </w:r>
      <w:r w:rsidR="009A3C31" w:rsidRPr="00AA2D4D">
        <w:rPr>
          <w:rFonts w:ascii="Times New Roman" w:hAnsi="Times New Roman" w:cs="Times New Roman"/>
          <w:spacing w:val="-6"/>
          <w:sz w:val="24"/>
          <w:szCs w:val="24"/>
        </w:rPr>
        <w:t>-го поселения</w:t>
      </w:r>
      <w:r w:rsidR="00AC37C8">
        <w:rPr>
          <w:rFonts w:ascii="Times New Roman" w:hAnsi="Times New Roman" w:cs="Times New Roman"/>
          <w:spacing w:val="-6"/>
          <w:sz w:val="24"/>
          <w:szCs w:val="24"/>
        </w:rPr>
        <w:t xml:space="preserve">, входящего в состав Слюдянского муниципального района </w:t>
      </w:r>
      <w:r w:rsidR="00E17A94" w:rsidRPr="00AA2D4D">
        <w:rPr>
          <w:rFonts w:ascii="Times New Roman" w:hAnsi="Times New Roman" w:cs="Times New Roman"/>
          <w:spacing w:val="-6"/>
          <w:sz w:val="24"/>
          <w:szCs w:val="24"/>
        </w:rPr>
        <w:t>на 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6</w:t>
      </w:r>
      <w:r w:rsidR="00E17A94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год и на плановый период 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7</w:t>
      </w:r>
      <w:r w:rsidR="00E17A94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и 202</w:t>
      </w:r>
      <w:r w:rsidR="00CF379B">
        <w:rPr>
          <w:rFonts w:ascii="Times New Roman" w:hAnsi="Times New Roman" w:cs="Times New Roman"/>
          <w:spacing w:val="-6"/>
          <w:sz w:val="24"/>
          <w:szCs w:val="24"/>
        </w:rPr>
        <w:t>8</w:t>
      </w:r>
      <w:r w:rsidR="00E17A94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годов </w:t>
      </w:r>
      <w:r w:rsidR="009A3C31"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>без целевых средств</w:t>
      </w:r>
      <w:r w:rsidR="009A3C31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, </w:t>
      </w:r>
      <w:r w:rsidR="009A3C31"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>определяемый</w:t>
      </w:r>
      <w:r w:rsidR="00E17A94"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</w:t>
      </w:r>
      <w:r w:rsidR="00AC37C8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в соответствии с </w:t>
      </w:r>
      <w:r w:rsidR="00E17A94" w:rsidRPr="00AA2D4D">
        <w:rPr>
          <w:rFonts w:ascii="Times New Roman" w:hAnsi="Times New Roman" w:cs="Times New Roman"/>
          <w:spacing w:val="-6"/>
          <w:sz w:val="24"/>
          <w:szCs w:val="24"/>
        </w:rPr>
        <w:t>приложени</w:t>
      </w:r>
      <w:r w:rsidR="00AC37C8">
        <w:rPr>
          <w:rFonts w:ascii="Times New Roman" w:hAnsi="Times New Roman" w:cs="Times New Roman"/>
          <w:spacing w:val="-6"/>
          <w:sz w:val="24"/>
          <w:szCs w:val="24"/>
        </w:rPr>
        <w:t>ем 2</w:t>
      </w:r>
      <w:r w:rsidR="00E17A94" w:rsidRPr="00AA2D4D">
        <w:rPr>
          <w:rFonts w:ascii="Times New Roman" w:hAnsi="Times New Roman" w:cs="Times New Roman"/>
          <w:spacing w:val="-6"/>
          <w:sz w:val="24"/>
          <w:szCs w:val="24"/>
        </w:rPr>
        <w:t xml:space="preserve"> к настоящему Порядку.</w:t>
      </w:r>
    </w:p>
    <w:p w14:paraId="28319715" w14:textId="77777777" w:rsidR="00A51334" w:rsidRPr="00AA2D4D" w:rsidRDefault="009A3C31" w:rsidP="00FA5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AA2D4D">
        <w:rPr>
          <w:rFonts w:ascii="Times New Roman" w:eastAsiaTheme="minorEastAsia" w:hAnsi="Times New Roman" w:cs="Times New Roman"/>
          <w:spacing w:val="-6"/>
          <w:sz w:val="24"/>
          <w:szCs w:val="24"/>
        </w:rPr>
        <w:t xml:space="preserve"> </w:t>
      </w:r>
    </w:p>
    <w:p w14:paraId="117DCE7C" w14:textId="77777777" w:rsidR="00A51334" w:rsidRPr="00AA2D4D" w:rsidRDefault="00A51334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226713F6" w14:textId="77777777" w:rsidR="00A51334" w:rsidRPr="00AA2D4D" w:rsidRDefault="00A51334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67757E96" w14:textId="77777777" w:rsidR="00361D07" w:rsidRPr="00AA2D4D" w:rsidRDefault="00361D07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21861F81" w14:textId="77777777" w:rsidR="00361D07" w:rsidRPr="00AA2D4D" w:rsidRDefault="00361D07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317357A1" w14:textId="098E644A" w:rsidR="005A6F44" w:rsidRPr="005F09D3" w:rsidRDefault="005A6F44" w:rsidP="005A6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  <w:r w:rsidRPr="005F09D3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Мэр Слюдянского муниципального района                                                       </w:t>
      </w:r>
      <w:r w:rsidR="000D2E1A" w:rsidRPr="005F09D3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5F09D3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   А.Г. Шульц          </w:t>
      </w:r>
    </w:p>
    <w:p w14:paraId="30F58512" w14:textId="77777777" w:rsidR="005A6F44" w:rsidRPr="005F09D3" w:rsidRDefault="005A6F44" w:rsidP="005A6F44">
      <w:pPr>
        <w:pStyle w:val="a3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14:paraId="55FEC540" w14:textId="1949F03E" w:rsidR="00361D07" w:rsidRPr="005F09D3" w:rsidRDefault="005A6F44" w:rsidP="00493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  <w:r w:rsidRPr="005F09D3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Председатель Думы Слюдянского муниципального района  </w:t>
      </w:r>
      <w:r w:rsidR="00A040A2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        </w:t>
      </w:r>
      <w:r w:rsidRPr="005F09D3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                  А.В. Смирнов</w:t>
      </w:r>
    </w:p>
    <w:p w14:paraId="29E20D8E" w14:textId="77777777" w:rsidR="00361D07" w:rsidRPr="005F09D3" w:rsidRDefault="00361D07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14:paraId="602ECA3D" w14:textId="77777777" w:rsidR="00361D07" w:rsidRDefault="00361D07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7E117533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7ECA2D12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2D2FFC02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24E3A4EE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4C3B0DE2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109085A0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1362FB88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575850EB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72253045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17B9AC4C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4913A25F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1148EA49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3550A8D8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726A3464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6F68DCEE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24F0995D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3D3844D9" w14:textId="77777777" w:rsid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32B61E49" w14:textId="77777777" w:rsidR="00AA2D4D" w:rsidRPr="00AA2D4D" w:rsidRDefault="00AA2D4D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0FB4AE1D" w14:textId="77777777" w:rsidR="00361D07" w:rsidRPr="00AA2D4D" w:rsidRDefault="00361D07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21884EFA" w14:textId="77777777" w:rsidR="00361D07" w:rsidRPr="00AA2D4D" w:rsidRDefault="00361D07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054A8864" w14:textId="77777777" w:rsidR="00361D07" w:rsidRPr="00AA2D4D" w:rsidRDefault="00361D07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175F2751" w14:textId="77777777" w:rsidR="00361D07" w:rsidRPr="00AA2D4D" w:rsidRDefault="00361D07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14:paraId="387410BD" w14:textId="77777777" w:rsidR="00AC37C8" w:rsidRDefault="00AC37C8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6"/>
          <w:sz w:val="24"/>
          <w:szCs w:val="24"/>
          <w:highlight w:val="yellow"/>
        </w:rPr>
      </w:pPr>
    </w:p>
    <w:p w14:paraId="57B2F2FB" w14:textId="77777777" w:rsidR="005A6F44" w:rsidRDefault="005A6F44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6"/>
          <w:sz w:val="24"/>
          <w:szCs w:val="24"/>
          <w:highlight w:val="yellow"/>
        </w:rPr>
        <w:sectPr w:rsidR="005A6F44" w:rsidSect="00DA1D2F">
          <w:headerReference w:type="default" r:id="rId7"/>
          <w:pgSz w:w="11905" w:h="16838"/>
          <w:pgMar w:top="1134" w:right="850" w:bottom="1135" w:left="1701" w:header="0" w:footer="0" w:gutter="0"/>
          <w:cols w:space="720"/>
          <w:titlePg/>
          <w:docGrid w:linePitch="299"/>
        </w:sectPr>
      </w:pPr>
    </w:p>
    <w:tbl>
      <w:tblPr>
        <w:tblStyle w:val="a8"/>
        <w:tblpPr w:leftFromText="180" w:rightFromText="180" w:vertAnchor="page" w:horzAnchor="page" w:tblpX="11098" w:tblpY="406"/>
        <w:tblW w:w="5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4"/>
      </w:tblGrid>
      <w:tr w:rsidR="005A6F44" w:rsidRPr="00AA2D4D" w14:paraId="43411B56" w14:textId="77777777" w:rsidTr="005A6F44">
        <w:trPr>
          <w:trHeight w:val="1479"/>
        </w:trPr>
        <w:tc>
          <w:tcPr>
            <w:tcW w:w="5054" w:type="dxa"/>
          </w:tcPr>
          <w:p w14:paraId="07207C9A" w14:textId="77777777" w:rsidR="00E60577" w:rsidRDefault="005A6F44" w:rsidP="00E60577">
            <w:pPr>
              <w:pStyle w:val="ConsPlusTitle"/>
              <w:jc w:val="both"/>
              <w:rPr>
                <w:sz w:val="24"/>
                <w:szCs w:val="24"/>
              </w:rPr>
            </w:pPr>
            <w:r w:rsidRPr="00AA2D4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  <w:r w:rsidRPr="00AA2D4D">
              <w:rPr>
                <w:sz w:val="24"/>
                <w:szCs w:val="24"/>
              </w:rPr>
              <w:t xml:space="preserve"> </w:t>
            </w:r>
          </w:p>
          <w:p w14:paraId="0458C543" w14:textId="77777777" w:rsidR="00E60577" w:rsidRPr="00AA2D4D" w:rsidRDefault="005A6F44" w:rsidP="00E60577">
            <w:pPr>
              <w:pStyle w:val="ConsPlusTitl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D4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 Порядку определения расчетного объема доходных источников и расчетного объема расходных обязательств поселений </w:t>
            </w:r>
            <w:proofErr w:type="gramStart"/>
            <w:r w:rsidRPr="008708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Слюдянского  муниципального</w:t>
            </w:r>
            <w:proofErr w:type="gramEnd"/>
            <w:r w:rsidRPr="008708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района</w:t>
            </w:r>
            <w:r w:rsidR="00E60577" w:rsidRPr="008708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</w:t>
            </w:r>
            <w:r w:rsidR="00E60577" w:rsidRPr="008708A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используемых для расчета дотаций на выравнивание бюджетной обеспеченности поселений, входящих в состав Слюдянского муниципального района за счет средств субвенции</w:t>
            </w:r>
            <w:r w:rsidR="00235E3F" w:rsidRPr="008708A1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областных государственных полномочий</w:t>
            </w:r>
            <w:r w:rsidR="00E605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946059" w14:textId="77777777" w:rsidR="005A6F44" w:rsidRPr="00AA2D4D" w:rsidRDefault="005A6F44" w:rsidP="005A6F4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</w:tbl>
    <w:p w14:paraId="33C28663" w14:textId="77777777" w:rsidR="00AC37C8" w:rsidRDefault="00AC37C8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6"/>
          <w:sz w:val="24"/>
          <w:szCs w:val="24"/>
          <w:highlight w:val="yellow"/>
        </w:rPr>
      </w:pPr>
    </w:p>
    <w:tbl>
      <w:tblPr>
        <w:tblW w:w="15593" w:type="dxa"/>
        <w:tblInd w:w="-459" w:type="dxa"/>
        <w:tblLook w:val="04A0" w:firstRow="1" w:lastRow="0" w:firstColumn="1" w:lastColumn="0" w:noHBand="0" w:noVBand="1"/>
      </w:tblPr>
      <w:tblGrid>
        <w:gridCol w:w="1610"/>
        <w:gridCol w:w="3631"/>
        <w:gridCol w:w="10352"/>
      </w:tblGrid>
      <w:tr w:rsidR="00106115" w:rsidRPr="00474158" w14:paraId="35E52ECD" w14:textId="77777777" w:rsidTr="00E60577">
        <w:trPr>
          <w:trHeight w:val="498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A5D21" w14:textId="3320E3E9" w:rsidR="00106115" w:rsidRPr="00474158" w:rsidRDefault="00106115" w:rsidP="00106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строки в Оценке</w:t>
            </w:r>
            <w:bookmarkStart w:id="2" w:name="_GoBack"/>
            <w:bookmarkEnd w:id="2"/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39AAC" w14:textId="77777777" w:rsidR="00106115" w:rsidRPr="00474158" w:rsidRDefault="00106115" w:rsidP="00106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0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19099" w14:textId="77777777" w:rsidR="00106115" w:rsidRPr="00474158" w:rsidRDefault="00106115" w:rsidP="00106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показателя</w:t>
            </w:r>
          </w:p>
        </w:tc>
      </w:tr>
      <w:tr w:rsidR="00106115" w:rsidRPr="00474158" w14:paraId="244F5D00" w14:textId="77777777" w:rsidTr="00E60577">
        <w:trPr>
          <w:trHeight w:val="1494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1338F" w14:textId="77777777" w:rsidR="00106115" w:rsidRPr="00474158" w:rsidRDefault="00106115" w:rsidP="00106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3BA8F" w14:textId="77777777" w:rsidR="00106115" w:rsidRPr="00474158" w:rsidRDefault="00106115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8CFF9" w14:textId="77777777" w:rsidR="00106115" w:rsidRPr="00474158" w:rsidRDefault="00106115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уровне </w:t>
            </w:r>
            <w:r w:rsidR="00CF379B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фактического исполнения</w:t>
            </w: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доходов </w:t>
            </w:r>
            <w:r w:rsidR="00CF379B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CF379B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</w:t>
            </w: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финансовый год с учетом темпа роста исполнения по состоянию на отчетную дату текущего финансового года к аналогичному периоду отчетного финансового года</w:t>
            </w:r>
          </w:p>
        </w:tc>
      </w:tr>
      <w:tr w:rsidR="00106115" w:rsidRPr="00474158" w14:paraId="08A5B046" w14:textId="77777777" w:rsidTr="00E60577">
        <w:trPr>
          <w:trHeight w:val="1245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F7ECD" w14:textId="77777777" w:rsidR="00106115" w:rsidRPr="00474158" w:rsidRDefault="00106115" w:rsidP="00106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041FC" w14:textId="77777777" w:rsidR="00106115" w:rsidRPr="00474158" w:rsidRDefault="00106115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ЕСХН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02D45" w14:textId="77777777" w:rsidR="00106115" w:rsidRPr="00474158" w:rsidRDefault="00106115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уровне ожидаемой оценки доходов </w:t>
            </w:r>
            <w:r w:rsidR="00C14B8A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поселения </w:t>
            </w: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C14B8A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очередной</w:t>
            </w: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финансовый </w:t>
            </w:r>
            <w:r w:rsidR="00C14B8A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474158" w:rsidRPr="00474158" w14:paraId="7FF14A3B" w14:textId="77777777" w:rsidTr="003D3E24">
        <w:trPr>
          <w:trHeight w:val="747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818D0" w14:textId="77777777" w:rsidR="00474158" w:rsidRPr="00474158" w:rsidRDefault="00474158" w:rsidP="0047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CC3EB" w14:textId="77777777" w:rsidR="00474158" w:rsidRPr="00474158" w:rsidRDefault="00474158" w:rsidP="0047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4FED6" w14:textId="77777777" w:rsidR="00474158" w:rsidRPr="00474158" w:rsidRDefault="00474158" w:rsidP="00474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ожидаемой оценки доходов поселения на очередной финансовый год</w:t>
            </w:r>
          </w:p>
        </w:tc>
      </w:tr>
      <w:tr w:rsidR="00474158" w:rsidRPr="00474158" w14:paraId="074BEEC9" w14:textId="77777777" w:rsidTr="003D3E24">
        <w:trPr>
          <w:trHeight w:val="498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9A840" w14:textId="77777777" w:rsidR="00474158" w:rsidRPr="00474158" w:rsidRDefault="00474158" w:rsidP="0047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1117.1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891F6" w14:textId="77777777" w:rsidR="00474158" w:rsidRPr="00474158" w:rsidRDefault="00474158" w:rsidP="0047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848E17" w14:textId="77777777" w:rsidR="00474158" w:rsidRPr="00474158" w:rsidRDefault="00474158" w:rsidP="00474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ожидаемой оценки доходов поселения на очередной финансовый год</w:t>
            </w:r>
          </w:p>
        </w:tc>
      </w:tr>
      <w:tr w:rsidR="00474158" w:rsidRPr="00474158" w14:paraId="06176D83" w14:textId="77777777" w:rsidTr="003D3E24">
        <w:trPr>
          <w:trHeight w:val="498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4541D" w14:textId="77777777" w:rsidR="00474158" w:rsidRPr="00474158" w:rsidRDefault="00474158" w:rsidP="0047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1117.2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B8DC4" w14:textId="77777777" w:rsidR="00474158" w:rsidRPr="00474158" w:rsidRDefault="00474158" w:rsidP="0047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AA58A4" w14:textId="77777777" w:rsidR="00474158" w:rsidRPr="00474158" w:rsidRDefault="00474158" w:rsidP="00474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ожидаемой оценки доходов поселения на очередной финансовый год</w:t>
            </w:r>
          </w:p>
        </w:tc>
      </w:tr>
      <w:tr w:rsidR="00474158" w:rsidRPr="00474158" w14:paraId="39F703E8" w14:textId="77777777" w:rsidTr="003D3E24">
        <w:trPr>
          <w:trHeight w:val="747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0FD93" w14:textId="77777777" w:rsidR="00474158" w:rsidRPr="00474158" w:rsidRDefault="00474158" w:rsidP="0047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CD914" w14:textId="77777777" w:rsidR="00474158" w:rsidRPr="00474158" w:rsidRDefault="00474158" w:rsidP="0047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0A497" w14:textId="77777777" w:rsidR="00474158" w:rsidRPr="00474158" w:rsidRDefault="00474158" w:rsidP="00474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ожидаемой оценки доходов поселения на очередной финансовый год</w:t>
            </w:r>
          </w:p>
        </w:tc>
      </w:tr>
      <w:tr w:rsidR="00C14B8A" w:rsidRPr="00474158" w14:paraId="7EB7C6E1" w14:textId="77777777" w:rsidTr="00E60577">
        <w:trPr>
          <w:trHeight w:val="996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DA6F5" w14:textId="77777777" w:rsidR="00C14B8A" w:rsidRPr="00474158" w:rsidRDefault="00C14B8A" w:rsidP="00106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1119.2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AF061" w14:textId="77777777" w:rsidR="00C14B8A" w:rsidRPr="00474158" w:rsidRDefault="00C14B8A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Туристический налог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477E2" w14:textId="77777777" w:rsidR="00C14B8A" w:rsidRPr="00474158" w:rsidRDefault="00474158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ожидаемой оценки доходов поселения на очередной финансовый год</w:t>
            </w:r>
          </w:p>
        </w:tc>
      </w:tr>
      <w:tr w:rsidR="00C14B8A" w:rsidRPr="00474158" w14:paraId="2901A323" w14:textId="77777777" w:rsidTr="00BD3070">
        <w:trPr>
          <w:trHeight w:val="996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5A544" w14:textId="77777777" w:rsidR="00C14B8A" w:rsidRPr="00474158" w:rsidRDefault="00C14B8A" w:rsidP="00C14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20189" w14:textId="77777777" w:rsidR="00C14B8A" w:rsidRPr="00474158" w:rsidRDefault="00C14B8A" w:rsidP="00C14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 и плата по соглашениям об установлении сервитута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F1CAE5" w14:textId="77777777" w:rsidR="00C14B8A" w:rsidRPr="00474158" w:rsidRDefault="00474158" w:rsidP="00C14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ожидаемой оценки доходов поселения на очередной финансовый год</w:t>
            </w:r>
          </w:p>
        </w:tc>
      </w:tr>
      <w:tr w:rsidR="00C14B8A" w:rsidRPr="00474158" w14:paraId="4947787D" w14:textId="77777777" w:rsidTr="00BD3070">
        <w:trPr>
          <w:trHeight w:val="747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C3794" w14:textId="77777777" w:rsidR="00C14B8A" w:rsidRPr="00474158" w:rsidRDefault="00C14B8A" w:rsidP="00C14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CF5A5" w14:textId="77777777" w:rsidR="00C14B8A" w:rsidRPr="00474158" w:rsidRDefault="00C14B8A" w:rsidP="00C14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ОМСУ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87C5B" w14:textId="77777777" w:rsidR="00C14B8A" w:rsidRPr="00474158" w:rsidRDefault="00474158" w:rsidP="00C14B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ожидаемой оценки доходов поселения на очередной финансовый год</w:t>
            </w:r>
          </w:p>
        </w:tc>
      </w:tr>
      <w:tr w:rsidR="00474158" w:rsidRPr="00474158" w14:paraId="2FF75EBD" w14:textId="77777777" w:rsidTr="00BD3070">
        <w:trPr>
          <w:trHeight w:val="498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62D8C" w14:textId="77777777" w:rsidR="00474158" w:rsidRPr="00474158" w:rsidRDefault="00474158" w:rsidP="00C14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E4167" w14:textId="77777777" w:rsidR="00474158" w:rsidRPr="00474158" w:rsidRDefault="00474158" w:rsidP="00C14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или компенсации затрат государства, в т.ч.: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CFFBAF" w14:textId="77777777" w:rsidR="00474158" w:rsidRPr="00474158" w:rsidRDefault="00474158" w:rsidP="00C14B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ожидаемой оценки доходов поселения на очередной финансовый год</w:t>
            </w:r>
          </w:p>
        </w:tc>
      </w:tr>
      <w:tr w:rsidR="00474158" w:rsidRPr="00474158" w14:paraId="03F47F00" w14:textId="77777777" w:rsidTr="00BD3070">
        <w:trPr>
          <w:trHeight w:val="498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A3D5F" w14:textId="77777777" w:rsidR="00474158" w:rsidRPr="00474158" w:rsidRDefault="00474158" w:rsidP="0047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12EA3" w14:textId="77777777" w:rsidR="00474158" w:rsidRPr="00474158" w:rsidRDefault="00474158" w:rsidP="0047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72E34" w14:textId="77777777" w:rsidR="00474158" w:rsidRPr="00474158" w:rsidRDefault="00474158" w:rsidP="00474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ожидаемой оценки доходов поселения на очередной финансовый год</w:t>
            </w:r>
          </w:p>
        </w:tc>
      </w:tr>
      <w:tr w:rsidR="00474158" w:rsidRPr="00474158" w14:paraId="73971D29" w14:textId="77777777" w:rsidTr="00BD3070">
        <w:trPr>
          <w:trHeight w:val="498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8CB16" w14:textId="77777777" w:rsidR="00474158" w:rsidRPr="00474158" w:rsidRDefault="00474158" w:rsidP="0047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3EBA7" w14:textId="77777777" w:rsidR="00474158" w:rsidRPr="00474158" w:rsidRDefault="00474158" w:rsidP="00474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842549" w14:textId="77777777" w:rsidR="00474158" w:rsidRPr="00474158" w:rsidRDefault="00474158" w:rsidP="00474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ожидаемой оценки доходов поселения на очередной финансовый год</w:t>
            </w:r>
          </w:p>
        </w:tc>
      </w:tr>
      <w:tr w:rsidR="00106115" w:rsidRPr="00474158" w14:paraId="5035B9EE" w14:textId="77777777" w:rsidTr="00E60577">
        <w:trPr>
          <w:trHeight w:val="747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69E37" w14:textId="77777777" w:rsidR="00106115" w:rsidRPr="00474158" w:rsidRDefault="00EF0617" w:rsidP="00106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Строка </w:t>
            </w:r>
            <w:r w:rsidR="00106115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оценки за исключением строки 1127</w:t>
            </w:r>
            <w:r w:rsidR="00106115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оценки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0623F" w14:textId="77777777" w:rsidR="00106115" w:rsidRPr="00474158" w:rsidRDefault="00106115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доходы, в т.ч.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5E28D" w14:textId="77777777" w:rsidR="00902FF8" w:rsidRPr="00474158" w:rsidRDefault="00106115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рассчитывается по формуле:</w:t>
            </w:r>
          </w:p>
          <w:p w14:paraId="104128FF" w14:textId="77777777" w:rsidR="00902FF8" w:rsidRPr="00474158" w:rsidRDefault="00106115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0,3</w:t>
            </w:r>
            <w:r w:rsidR="00C14B8A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 Ф</w:t>
            </w:r>
            <w:r w:rsidR="00474158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 </w:t>
            </w:r>
            <w:proofErr w:type="spellStart"/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</w:t>
            </w:r>
            <w:proofErr w:type="spellEnd"/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+ 0,35 * Ф</w:t>
            </w:r>
            <w:r w:rsidR="00474158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</w:t>
            </w:r>
            <w:proofErr w:type="spellEnd"/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+ 0,3</w:t>
            </w:r>
            <w:r w:rsidR="00C14B8A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 П</w:t>
            </w:r>
            <w:r w:rsidR="00474158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</w:t>
            </w:r>
            <w:proofErr w:type="gramStart"/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14B8A"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где                                                                                                                          </w:t>
            </w:r>
            <w:r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Ф</w:t>
            </w:r>
            <w:r w:rsidR="00474158"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пред </w:t>
            </w:r>
            <w:proofErr w:type="spellStart"/>
            <w:r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отч</w:t>
            </w:r>
            <w:proofErr w:type="spellEnd"/>
            <w:r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- исполнение за год, предшествующий отчетному финансовому году; </w:t>
            </w:r>
          </w:p>
          <w:p w14:paraId="2ECE7616" w14:textId="77777777" w:rsidR="00902FF8" w:rsidRPr="00474158" w:rsidRDefault="00106115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Ф</w:t>
            </w:r>
            <w:r w:rsidR="00474158"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отч</w:t>
            </w:r>
            <w:proofErr w:type="spellEnd"/>
            <w:r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- исполнение за отчетный финансовый год;</w:t>
            </w:r>
          </w:p>
          <w:p w14:paraId="4194ED5A" w14:textId="77777777" w:rsidR="00106115" w:rsidRPr="00474158" w:rsidRDefault="00106115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="00474158"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тек</w:t>
            </w:r>
            <w:r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- прогнозная оценка доходов на текущий финансовый год</w:t>
            </w:r>
            <w:r w:rsidR="00474158" w:rsidRPr="004741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</w:p>
          <w:p w14:paraId="09627ADA" w14:textId="77777777" w:rsidR="00474158" w:rsidRPr="00474158" w:rsidRDefault="00474158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0FB8EA" w14:textId="77777777" w:rsidR="00474158" w:rsidRPr="00474158" w:rsidRDefault="00474158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оценки поселения на очередной финансовый год</w:t>
            </w:r>
          </w:p>
        </w:tc>
      </w:tr>
    </w:tbl>
    <w:p w14:paraId="382ABFE5" w14:textId="77777777" w:rsidR="00106115" w:rsidRPr="00474158" w:rsidRDefault="00106115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6"/>
          <w:sz w:val="24"/>
          <w:szCs w:val="24"/>
          <w:highlight w:val="yellow"/>
        </w:rPr>
      </w:pPr>
    </w:p>
    <w:p w14:paraId="5B108543" w14:textId="77777777" w:rsidR="00A51334" w:rsidRPr="00474158" w:rsidRDefault="00A51334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6"/>
          <w:sz w:val="24"/>
          <w:szCs w:val="24"/>
          <w:highlight w:val="yellow"/>
        </w:rPr>
      </w:pPr>
    </w:p>
    <w:p w14:paraId="23D549B6" w14:textId="77777777" w:rsidR="00774721" w:rsidRPr="00474158" w:rsidRDefault="009A3C31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474158">
        <w:rPr>
          <w:rFonts w:ascii="Times New Roman" w:hAnsi="Times New Roman" w:cs="Times New Roman"/>
          <w:spacing w:val="-6"/>
          <w:sz w:val="24"/>
          <w:szCs w:val="24"/>
          <w:highlight w:val="yellow"/>
        </w:rPr>
        <w:t xml:space="preserve"> </w:t>
      </w:r>
    </w:p>
    <w:p w14:paraId="487993F3" w14:textId="77777777" w:rsidR="00CB1815" w:rsidRPr="00474158" w:rsidRDefault="00CB1815" w:rsidP="003E0C1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2D9A08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1F7B0D0F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4EB0BE82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6D8954B2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488317D7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68367197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0BB08992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0E9A661B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544BD8E6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7CCCC724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5700BD3E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5268D574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tbl>
      <w:tblPr>
        <w:tblStyle w:val="a8"/>
        <w:tblpPr w:leftFromText="180" w:rightFromText="180" w:vertAnchor="text" w:horzAnchor="page" w:tblpX="10933" w:tblpY="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</w:tblGrid>
      <w:tr w:rsidR="00E60577" w14:paraId="5C8C99FF" w14:textId="77777777" w:rsidTr="00E60577">
        <w:trPr>
          <w:trHeight w:val="343"/>
        </w:trPr>
        <w:tc>
          <w:tcPr>
            <w:tcW w:w="5419" w:type="dxa"/>
          </w:tcPr>
          <w:p w14:paraId="1AD1AC7E" w14:textId="77777777" w:rsidR="00E60577" w:rsidRDefault="00E60577" w:rsidP="00E60577">
            <w:pPr>
              <w:pStyle w:val="ConsPlusTitle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A2D4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</w:p>
          <w:p w14:paraId="78D32015" w14:textId="77777777" w:rsidR="00235E3F" w:rsidRPr="00AA2D4D" w:rsidRDefault="00E60577" w:rsidP="00235E3F">
            <w:pPr>
              <w:pStyle w:val="ConsPlusTitl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D4D">
              <w:rPr>
                <w:sz w:val="24"/>
                <w:szCs w:val="24"/>
              </w:rPr>
              <w:t xml:space="preserve"> </w:t>
            </w:r>
            <w:r w:rsidRPr="00AA2D4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 Порядку определения расчетного объема доходных </w:t>
            </w:r>
            <w:r w:rsidRPr="008708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источников и расчетного объема расходных обязательств поселений </w:t>
            </w:r>
            <w:proofErr w:type="gramStart"/>
            <w:r w:rsidRPr="008708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Слюдянского  муниципального</w:t>
            </w:r>
            <w:proofErr w:type="gramEnd"/>
            <w:r w:rsidRPr="008708A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района, </w:t>
            </w:r>
            <w:r w:rsidRPr="008708A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используемых для расчета дотаций на выравнивание бюджетной обеспеченности поселений, входящих в состав Слюдянского муниципального района за счет средств субвенции </w:t>
            </w:r>
            <w:r w:rsidR="00235E3F" w:rsidRPr="008708A1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областных государственных полномочий</w:t>
            </w:r>
            <w:r w:rsidR="00235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82BC50" w14:textId="77777777" w:rsidR="00E60577" w:rsidRPr="00AA2D4D" w:rsidRDefault="00E60577" w:rsidP="00E60577">
            <w:pPr>
              <w:pStyle w:val="ConsPlusTitl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F3E79" w14:textId="77777777" w:rsidR="00E60577" w:rsidRDefault="00E60577" w:rsidP="00E60577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</w:tbl>
    <w:p w14:paraId="18FCB729" w14:textId="77777777" w:rsidR="009A2031" w:rsidRDefault="009A2031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320B6C79" w14:textId="77777777" w:rsidR="00036D5B" w:rsidRDefault="00036D5B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7B4D29DB" w14:textId="77777777" w:rsidR="004A6E0C" w:rsidRDefault="004A6E0C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5A4BB6D6" w14:textId="77777777" w:rsidR="004A6E0C" w:rsidRDefault="004A6E0C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25B20862" w14:textId="77777777" w:rsidR="004A6E0C" w:rsidRDefault="004A6E0C" w:rsidP="009165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39F86CDF" w14:textId="77777777" w:rsidR="00036D5B" w:rsidRDefault="00036D5B" w:rsidP="004A6E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6"/>
          <w:sz w:val="24"/>
          <w:szCs w:val="24"/>
          <w:highlight w:val="yellow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6535"/>
        <w:gridCol w:w="7513"/>
      </w:tblGrid>
      <w:tr w:rsidR="003A00BD" w:rsidRPr="009A2031" w14:paraId="071C0554" w14:textId="77777777" w:rsidTr="00313639">
        <w:trPr>
          <w:trHeight w:val="867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0A75759D" w14:textId="77777777" w:rsidR="00313639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2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строки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14:paraId="572DD044" w14:textId="77777777" w:rsidR="00313639" w:rsidRPr="009A2031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приложения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139B9E71" w14:textId="77777777" w:rsidR="00313639" w:rsidRPr="009A2031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2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группы полномочий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541A1171" w14:textId="77777777" w:rsidR="00313639" w:rsidRPr="009A2031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2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Показатель приведения</w:t>
            </w:r>
          </w:p>
        </w:tc>
      </w:tr>
      <w:tr w:rsidR="003A00BD" w:rsidRPr="009A2031" w14:paraId="4213DFCF" w14:textId="77777777" w:rsidTr="00313639">
        <w:trPr>
          <w:trHeight w:val="1487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590522DC" w14:textId="77777777" w:rsidR="00313639" w:rsidRPr="00465BE0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2201.2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3517265E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ЭЛЕКТРО-, ТЕПЛО-, ГАЗО- И ВОДОСНАБЖЕНИЕ НАСЕЛЕНИЯ, ВОДООТВЕДЕНИЕ, СНАБЖЕНИЕ НАСЕЛЕНИЯ ТОПЛИВОМ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5427B2D2" w14:textId="77777777" w:rsidR="00025F87" w:rsidRPr="00465BE0" w:rsidRDefault="00025F87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городских поселений - на уровне оценки стоимости </w:t>
            </w:r>
            <w:proofErr w:type="gramStart"/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полномочий  поселения</w:t>
            </w:r>
            <w:proofErr w:type="gramEnd"/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2026 год;</w:t>
            </w:r>
          </w:p>
          <w:p w14:paraId="120417DB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сельских поселений</w:t>
            </w:r>
            <w:r w:rsidR="00025F87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25F87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0;</w:t>
            </w:r>
          </w:p>
        </w:tc>
      </w:tr>
      <w:tr w:rsidR="003A00BD" w:rsidRPr="009A2031" w14:paraId="5B6F4F03" w14:textId="77777777" w:rsidTr="008708A1">
        <w:trPr>
          <w:trHeight w:val="965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0F7DEB55" w14:textId="77777777" w:rsidR="00313639" w:rsidRPr="00465BE0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2202.</w:t>
            </w:r>
            <w:r w:rsidR="005E194D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6CB9DB44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311DB32B" w14:textId="77777777" w:rsidR="00313639" w:rsidRPr="00465BE0" w:rsidRDefault="00025F87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городских поселений - на </w:t>
            </w:r>
            <w:proofErr w:type="gramStart"/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уровне  оценки</w:t>
            </w:r>
            <w:proofErr w:type="gramEnd"/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стоимости полномочий  поселения на 2026 год в объеме стоимости софинансирования; </w:t>
            </w:r>
            <w:r w:rsidR="00313639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сельских поселений</w:t>
            </w: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- 0</w:t>
            </w:r>
            <w:r w:rsidR="00313639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</w:tc>
      </w:tr>
      <w:tr w:rsidR="003A00BD" w:rsidRPr="009A2031" w14:paraId="793D680F" w14:textId="77777777" w:rsidTr="008708A1">
        <w:trPr>
          <w:trHeight w:val="1405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5837107D" w14:textId="77777777" w:rsidR="00313639" w:rsidRPr="00465BE0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2203.2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5380628D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МАЛОИМУЩИХ ГРАЖДАН ЖИЛЫМИ ПОМЕЩЕНИЯМИ. ПЕРЕСЕЛЕНИЕ ГРАЖДАН, ОРГАНИЗАЦИЯ СТРОИТЕЛЬСТВА И СОДЕРЖАНИЕ ЖИЛИЩНОГО ФОНДА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7F519E93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городских поселений - на </w:t>
            </w:r>
            <w:proofErr w:type="gramStart"/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уровне  </w:t>
            </w:r>
            <w:r w:rsidR="005E194D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фактического</w:t>
            </w:r>
            <w:proofErr w:type="gramEnd"/>
            <w:r w:rsidR="005E194D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исполнения за отчетный</w:t>
            </w: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финансовый год</w:t>
            </w:r>
            <w:r w:rsidR="00025F87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для сельских поселений - 0;</w:t>
            </w:r>
          </w:p>
        </w:tc>
      </w:tr>
      <w:tr w:rsidR="003A00BD" w:rsidRPr="009A2031" w14:paraId="6288A007" w14:textId="77777777" w:rsidTr="008708A1">
        <w:trPr>
          <w:trHeight w:val="1054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43CDEEA0" w14:textId="77777777" w:rsidR="005E194D" w:rsidRPr="00465BE0" w:rsidRDefault="005E194D" w:rsidP="005E1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2204.2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4E484E9C" w14:textId="77777777" w:rsidR="005E194D" w:rsidRPr="00465BE0" w:rsidRDefault="005E194D" w:rsidP="005E1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ТРАНСПОРТНОГО ОБСЛУЖИВАНИЯ НАСЕЛЕНИЯ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46FC9262" w14:textId="77777777" w:rsidR="005E194D" w:rsidRPr="00465BE0" w:rsidRDefault="005E194D" w:rsidP="005E19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городских поселений - на уровне оценки стоимости </w:t>
            </w:r>
            <w:proofErr w:type="gramStart"/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полномочий  поселения</w:t>
            </w:r>
            <w:proofErr w:type="gramEnd"/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2026 год</w:t>
            </w:r>
            <w:r w:rsidR="00025F87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для сельских поселений - 0;</w:t>
            </w:r>
          </w:p>
        </w:tc>
      </w:tr>
      <w:tr w:rsidR="003A00BD" w:rsidRPr="009A2031" w14:paraId="1D547AF2" w14:textId="77777777" w:rsidTr="008708A1">
        <w:trPr>
          <w:trHeight w:val="488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2E7011FF" w14:textId="77777777" w:rsidR="00313639" w:rsidRPr="00465BE0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Строка 2205.2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1C6F3B3B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И ЛИКВИДАЦИЯ ПОСЛЕДСТВИЙ ЧС, ПРОФИЛАКТИКА ТЕРРОРИЗМА, ЗАЩИТА НАСЕЛЕНИЯ (ГРАЖДАНСКАЯ ОБОРОНА), ОБЕСПЕЧЕНИЕ БЕЗОПАСНОСТИ ЛЮДЕЙ НА ВОДНЫХ ОБЪЕКТАХ, ЕДДС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724006DF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исполнения за отчетный финансовый год</w:t>
            </w:r>
          </w:p>
        </w:tc>
      </w:tr>
      <w:tr w:rsidR="003A00BD" w:rsidRPr="009A2031" w14:paraId="13E2F4BB" w14:textId="77777777" w:rsidTr="00313639">
        <w:trPr>
          <w:trHeight w:val="713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4CFD58F9" w14:textId="77777777" w:rsidR="00313639" w:rsidRPr="00465BE0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2206.2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2E4B381A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МО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16B409A6" w14:textId="77777777" w:rsidR="00313639" w:rsidRPr="00465BE0" w:rsidRDefault="00B62B8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городских поселений - </w:t>
            </w:r>
            <w:r w:rsidR="005E194D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уровне оценки стоимости </w:t>
            </w:r>
            <w:proofErr w:type="gramStart"/>
            <w:r w:rsidR="005E194D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полномочий  поселения</w:t>
            </w:r>
            <w:proofErr w:type="gramEnd"/>
            <w:r w:rsidR="005E194D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финансовый</w:t>
            </w:r>
            <w:r w:rsidR="005E194D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для сельских поселений – на уровне фактического исполнения за отчетный финансовый год</w:t>
            </w:r>
          </w:p>
        </w:tc>
      </w:tr>
      <w:tr w:rsidR="003A00BD" w:rsidRPr="009A2031" w14:paraId="07198E9E" w14:textId="77777777" w:rsidTr="008708A1">
        <w:trPr>
          <w:trHeight w:val="1091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04D37218" w14:textId="77777777" w:rsidR="00313639" w:rsidRPr="00465BE0" w:rsidRDefault="00B62B8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Строка 2207.2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3ECCB31F" w14:textId="77777777" w:rsidR="00313639" w:rsidRPr="00465BE0" w:rsidRDefault="00B62B8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4E009323" w14:textId="77777777" w:rsidR="00313639" w:rsidRPr="00465BE0" w:rsidRDefault="00B62B8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уровне оценки стоимости </w:t>
            </w:r>
            <w:proofErr w:type="gramStart"/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полномочий  поселения</w:t>
            </w:r>
            <w:proofErr w:type="gramEnd"/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2026 год</w:t>
            </w:r>
          </w:p>
        </w:tc>
      </w:tr>
      <w:tr w:rsidR="003A00BD" w:rsidRPr="009A2031" w14:paraId="6B866C89" w14:textId="77777777" w:rsidTr="00313639">
        <w:trPr>
          <w:trHeight w:val="832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7A810243" w14:textId="77777777" w:rsidR="00313639" w:rsidRPr="00465BE0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2215.2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4240AD64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ЖИТЕЛЕЙ УСЛУГАМИ ОРГАНИЗАЦИИ КУЛЬТУРЫ 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4648A248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исполнения за отчетный финансовый год</w:t>
            </w:r>
          </w:p>
        </w:tc>
      </w:tr>
      <w:tr w:rsidR="003A00BD" w:rsidRPr="009A2031" w14:paraId="131529CD" w14:textId="77777777" w:rsidTr="00313639">
        <w:trPr>
          <w:trHeight w:val="760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1EFEAF72" w14:textId="77777777" w:rsidR="00313639" w:rsidRPr="00465BE0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2217.2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2B9D5CA4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4EF7CA35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уровне </w:t>
            </w:r>
            <w:r w:rsidR="00B62B89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 н</w:t>
            </w:r>
            <w:r w:rsidR="003A00BD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B62B89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</w:t>
            </w:r>
            <w:r w:rsidR="003A00BD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финансовый год</w:t>
            </w:r>
          </w:p>
        </w:tc>
      </w:tr>
      <w:tr w:rsidR="003A00BD" w:rsidRPr="009A2031" w14:paraId="051DC30F" w14:textId="77777777" w:rsidTr="008708A1">
        <w:trPr>
          <w:trHeight w:val="1495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2DF14915" w14:textId="77777777" w:rsidR="00313639" w:rsidRPr="00465BE0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Строка 2218.2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1C8D7988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МАССОВОГО ОТДЫХА ЖИТЕЛЕЙ МО, СОДЕРЖАНИЕ МЕСТ ЗАХОРОНЕНИЯ, ЗАЩИТА ЛЕСОВ, РАЗМЕЩЕНИЕ РЕКЛАМНЫХ КОНСТРУКЦИЙ, ПРИСВОЕНИЕ АДРЕСОВ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7A7C1425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городских поселений - на </w:t>
            </w:r>
            <w:proofErr w:type="gramStart"/>
            <w:r w:rsidRPr="0046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уровне  ожидаемой</w:t>
            </w:r>
            <w:proofErr w:type="gramEnd"/>
            <w:r w:rsidRPr="0046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оценки расходов на очередной финансовый год</w:t>
            </w:r>
            <w:r w:rsidR="00512D85" w:rsidRPr="0046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для сельских поселений - 0;</w:t>
            </w:r>
          </w:p>
        </w:tc>
      </w:tr>
      <w:tr w:rsidR="003A00BD" w:rsidRPr="009A2031" w14:paraId="3515319E" w14:textId="77777777" w:rsidTr="008708A1">
        <w:trPr>
          <w:trHeight w:val="1275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61D0D46A" w14:textId="77777777" w:rsidR="003A00BD" w:rsidRPr="00465BE0" w:rsidRDefault="003A00BD" w:rsidP="003A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2219.2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2371C8AA" w14:textId="77777777" w:rsidR="003A00BD" w:rsidRPr="00465BE0" w:rsidRDefault="003A00BD" w:rsidP="003A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СБОРУ И ТРАНСПОРТИРОВАНИЮ ТВЕРДЫХ КОММУНАЛЬНЫХ ОТХОДОВ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5F2BF9A6" w14:textId="77777777" w:rsidR="003A00BD" w:rsidRPr="00465BE0" w:rsidRDefault="00512D85" w:rsidP="003A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городских поселений - на </w:t>
            </w:r>
            <w:proofErr w:type="gramStart"/>
            <w:r w:rsidRPr="0046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уровне  ожидаемой</w:t>
            </w:r>
            <w:proofErr w:type="gramEnd"/>
            <w:r w:rsidRPr="00465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оценки расходов на очередной финансовый год; для сельских поселений - 0;</w:t>
            </w:r>
          </w:p>
        </w:tc>
      </w:tr>
      <w:tr w:rsidR="003A00BD" w:rsidRPr="009A2031" w14:paraId="46737215" w14:textId="77777777" w:rsidTr="00313639">
        <w:trPr>
          <w:trHeight w:val="1156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091D4BD9" w14:textId="77777777" w:rsidR="00313639" w:rsidRPr="00465BE0" w:rsidRDefault="00313639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2220.2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43F38851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ТЕРРИТОРИИ, В Т.Ч. В ЧАСТИ РАСХОДОВ НА ОСУЩЕСТВЛЕНИЕ ДОРОЖНОЙ ДЕЯТЕЛЬНОСТИ (РЕМОНТ ДВОРОВЫХ ТЕРРИТОРИЙ МНОГОКВАРТИРНЫХ ДОМОВ)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70C16603" w14:textId="77777777" w:rsidR="00313639" w:rsidRPr="00465BE0" w:rsidRDefault="00313639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уровне </w:t>
            </w:r>
            <w:r w:rsidR="003A00BD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оценки стоимости полномочий </w:t>
            </w:r>
            <w:r w:rsidR="00117531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поселения </w:t>
            </w:r>
            <w:r w:rsidR="003A00BD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очередной финансовый год</w:t>
            </w:r>
            <w:r w:rsidR="00F75938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не менее исполнения на </w:t>
            </w:r>
            <w:r w:rsidR="00465BE0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отчетную дату текущего финансового года</w:t>
            </w:r>
          </w:p>
        </w:tc>
      </w:tr>
      <w:tr w:rsidR="003A00BD" w:rsidRPr="009A2031" w14:paraId="32FB4206" w14:textId="77777777" w:rsidTr="00313639">
        <w:trPr>
          <w:trHeight w:val="1338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55EC662C" w14:textId="77777777" w:rsidR="003A00BD" w:rsidRPr="00465BE0" w:rsidRDefault="003A00BD" w:rsidP="003A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Строка 2221.2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691877F4" w14:textId="77777777" w:rsidR="003A00BD" w:rsidRPr="00465BE0" w:rsidRDefault="003A00BD" w:rsidP="003A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ПЛАНОВ, ПРАВИЛ ЗЕМЛЕПОЛЬЗОВАНИЯ И ЗАСТРОЙКИ, ПОСТАНОВКА НА КАДАСТРОВЫЙ УЧЕТ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6ABEC0E7" w14:textId="77777777" w:rsidR="003A00BD" w:rsidRPr="00465BE0" w:rsidRDefault="003A00BD" w:rsidP="003A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городских поселений - на уровне </w:t>
            </w:r>
            <w:r w:rsidR="00E22073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исполнения за отчетный </w:t>
            </w:r>
            <w:r w:rsidR="00117531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финансовый</w:t>
            </w: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465BE0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для сельских поселений – 0;</w:t>
            </w:r>
          </w:p>
        </w:tc>
      </w:tr>
      <w:tr w:rsidR="003A00BD" w:rsidRPr="009A2031" w14:paraId="6834E35F" w14:textId="77777777" w:rsidTr="00313639">
        <w:trPr>
          <w:trHeight w:val="578"/>
        </w:trPr>
        <w:tc>
          <w:tcPr>
            <w:tcW w:w="1545" w:type="dxa"/>
            <w:shd w:val="clear" w:color="000000" w:fill="FFFFFF"/>
            <w:vAlign w:val="center"/>
          </w:tcPr>
          <w:p w14:paraId="6C20AD6E" w14:textId="77777777" w:rsidR="003A00BD" w:rsidRPr="00465BE0" w:rsidRDefault="003A00BD" w:rsidP="009A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2223.2 оценки</w:t>
            </w:r>
          </w:p>
        </w:tc>
        <w:tc>
          <w:tcPr>
            <w:tcW w:w="6535" w:type="dxa"/>
            <w:shd w:val="clear" w:color="000000" w:fill="FFFFFF"/>
            <w:vAlign w:val="center"/>
          </w:tcPr>
          <w:p w14:paraId="3CAA3937" w14:textId="77777777" w:rsidR="003A00BD" w:rsidRPr="00465BE0" w:rsidRDefault="003A00BD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7513" w:type="dxa"/>
            <w:shd w:val="clear" w:color="000000" w:fill="FFFFFF"/>
            <w:vAlign w:val="center"/>
          </w:tcPr>
          <w:p w14:paraId="6961CE51" w14:textId="77777777" w:rsidR="003A00BD" w:rsidRPr="00465BE0" w:rsidRDefault="003A00BD" w:rsidP="00E6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исполнения за отчетный финансовый год</w:t>
            </w:r>
          </w:p>
        </w:tc>
      </w:tr>
      <w:tr w:rsidR="003B2116" w:rsidRPr="009A2031" w14:paraId="700A058B" w14:textId="77777777" w:rsidTr="00313639">
        <w:trPr>
          <w:trHeight w:val="578"/>
        </w:trPr>
        <w:tc>
          <w:tcPr>
            <w:tcW w:w="1545" w:type="dxa"/>
            <w:shd w:val="clear" w:color="000000" w:fill="FFFFFF"/>
            <w:vAlign w:val="center"/>
          </w:tcPr>
          <w:p w14:paraId="5003AD92" w14:textId="77777777" w:rsidR="003B2116" w:rsidRPr="00465BE0" w:rsidRDefault="003B2116" w:rsidP="003B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2312 оценки</w:t>
            </w:r>
          </w:p>
        </w:tc>
        <w:tc>
          <w:tcPr>
            <w:tcW w:w="6535" w:type="dxa"/>
            <w:shd w:val="clear" w:color="000000" w:fill="FFFFFF"/>
            <w:vAlign w:val="center"/>
          </w:tcPr>
          <w:p w14:paraId="38268FC2" w14:textId="77777777" w:rsidR="003B2116" w:rsidRPr="00465BE0" w:rsidRDefault="003B2116" w:rsidP="003B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ОМСУ, в т.ч.:</w:t>
            </w:r>
          </w:p>
        </w:tc>
        <w:tc>
          <w:tcPr>
            <w:tcW w:w="7513" w:type="dxa"/>
            <w:shd w:val="clear" w:color="000000" w:fill="FFFFFF"/>
            <w:vAlign w:val="center"/>
          </w:tcPr>
          <w:p w14:paraId="3A65D786" w14:textId="77777777" w:rsidR="003B2116" w:rsidRPr="00465BE0" w:rsidRDefault="003B2116" w:rsidP="003B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ожидаемой оценки расходов поселения на очередной финансовый год</w:t>
            </w:r>
          </w:p>
        </w:tc>
      </w:tr>
      <w:tr w:rsidR="003B2116" w:rsidRPr="009A2031" w14:paraId="1C746A9E" w14:textId="77777777" w:rsidTr="00313639">
        <w:trPr>
          <w:trHeight w:val="578"/>
        </w:trPr>
        <w:tc>
          <w:tcPr>
            <w:tcW w:w="1545" w:type="dxa"/>
            <w:shd w:val="clear" w:color="000000" w:fill="FFFFFF"/>
            <w:vAlign w:val="center"/>
          </w:tcPr>
          <w:p w14:paraId="4B83ABD8" w14:textId="77777777" w:rsidR="003B2116" w:rsidRPr="00465BE0" w:rsidRDefault="003B2116" w:rsidP="003B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2322 оценки</w:t>
            </w:r>
          </w:p>
        </w:tc>
        <w:tc>
          <w:tcPr>
            <w:tcW w:w="6535" w:type="dxa"/>
            <w:shd w:val="clear" w:color="000000" w:fill="FFFFFF"/>
            <w:vAlign w:val="center"/>
          </w:tcPr>
          <w:p w14:paraId="15644B2C" w14:textId="77777777" w:rsidR="003B2116" w:rsidRPr="00465BE0" w:rsidRDefault="003B2116" w:rsidP="003B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полномочия ОМСУ, в т.ч.:</w:t>
            </w:r>
          </w:p>
        </w:tc>
        <w:tc>
          <w:tcPr>
            <w:tcW w:w="7513" w:type="dxa"/>
            <w:shd w:val="clear" w:color="000000" w:fill="FFFFFF"/>
            <w:vAlign w:val="center"/>
          </w:tcPr>
          <w:p w14:paraId="43A49852" w14:textId="77777777" w:rsidR="003B2116" w:rsidRPr="00465BE0" w:rsidRDefault="003B2116" w:rsidP="003B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уровне </w:t>
            </w:r>
            <w:r w:rsidR="00465BE0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 за отчетный</w:t>
            </w: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финансовый год</w:t>
            </w:r>
          </w:p>
        </w:tc>
      </w:tr>
      <w:tr w:rsidR="003B2116" w:rsidRPr="009A2031" w14:paraId="367925F0" w14:textId="77777777" w:rsidTr="00313639">
        <w:trPr>
          <w:trHeight w:val="578"/>
        </w:trPr>
        <w:tc>
          <w:tcPr>
            <w:tcW w:w="1545" w:type="dxa"/>
            <w:shd w:val="clear" w:color="000000" w:fill="FFFFFF"/>
            <w:vAlign w:val="center"/>
            <w:hideMark/>
          </w:tcPr>
          <w:p w14:paraId="392AE74C" w14:textId="77777777" w:rsidR="003B2116" w:rsidRPr="00465BE0" w:rsidRDefault="003B2116" w:rsidP="003B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2400 оценки</w:t>
            </w:r>
          </w:p>
        </w:tc>
        <w:tc>
          <w:tcPr>
            <w:tcW w:w="6535" w:type="dxa"/>
            <w:shd w:val="clear" w:color="000000" w:fill="FFFFFF"/>
            <w:vAlign w:val="center"/>
            <w:hideMark/>
          </w:tcPr>
          <w:p w14:paraId="3DF8156B" w14:textId="77777777" w:rsidR="003B2116" w:rsidRPr="00465BE0" w:rsidRDefault="003B2116" w:rsidP="003B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ЧАСТИ ПОЛНОМОЧИЙ БЮДЖЕТУ ДРУГОГО УРОВНЯ ПО СОГЛАШЕНИЯМ, В Т.Ч.:</w:t>
            </w:r>
          </w:p>
        </w:tc>
        <w:tc>
          <w:tcPr>
            <w:tcW w:w="7513" w:type="dxa"/>
            <w:shd w:val="clear" w:color="000000" w:fill="FFFFFF"/>
            <w:vAlign w:val="center"/>
            <w:hideMark/>
          </w:tcPr>
          <w:p w14:paraId="715A764C" w14:textId="77777777" w:rsidR="003B2116" w:rsidRPr="00465BE0" w:rsidRDefault="003B2116" w:rsidP="003B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уровне </w:t>
            </w:r>
            <w:r w:rsidR="00465BE0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</w:t>
            </w: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="00465BE0"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текущий </w:t>
            </w: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финансовый год</w:t>
            </w:r>
          </w:p>
        </w:tc>
      </w:tr>
      <w:tr w:rsidR="003B2116" w:rsidRPr="009A2031" w14:paraId="66611472" w14:textId="77777777" w:rsidTr="00313639">
        <w:trPr>
          <w:trHeight w:val="578"/>
        </w:trPr>
        <w:tc>
          <w:tcPr>
            <w:tcW w:w="1545" w:type="dxa"/>
            <w:shd w:val="clear" w:color="000000" w:fill="FFFFFF"/>
            <w:vAlign w:val="center"/>
          </w:tcPr>
          <w:p w14:paraId="60B14A6B" w14:textId="77777777" w:rsidR="003B2116" w:rsidRPr="00465BE0" w:rsidRDefault="003B2116" w:rsidP="003B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2520 оценки</w:t>
            </w:r>
          </w:p>
        </w:tc>
        <w:tc>
          <w:tcPr>
            <w:tcW w:w="6535" w:type="dxa"/>
            <w:shd w:val="clear" w:color="000000" w:fill="FFFFFF"/>
            <w:vAlign w:val="center"/>
          </w:tcPr>
          <w:p w14:paraId="0C80C9BC" w14:textId="77777777" w:rsidR="003B2116" w:rsidRPr="00465BE0" w:rsidRDefault="003B2116" w:rsidP="003B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РАСХОДНЫЕ ОБЯЗАТЕЛЬСТВА, ВОЗНИКШИЕ В РАМКАХ РЕАЛИЗАЦИИ ПРАВ НА РЕШЕНИЕ ВОПРОСОВ, НЕ ОТНЕСЕННЫХ К ВМЗ</w:t>
            </w:r>
          </w:p>
        </w:tc>
        <w:tc>
          <w:tcPr>
            <w:tcW w:w="7513" w:type="dxa"/>
            <w:shd w:val="clear" w:color="000000" w:fill="FFFFFF"/>
            <w:vAlign w:val="center"/>
          </w:tcPr>
          <w:p w14:paraId="43C7E320" w14:textId="77777777" w:rsidR="003B2116" w:rsidRPr="00465BE0" w:rsidRDefault="003B2116" w:rsidP="003B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ожидаемой оценки расходов поселения на очередной финансовый год</w:t>
            </w:r>
          </w:p>
        </w:tc>
      </w:tr>
    </w:tbl>
    <w:p w14:paraId="355A40BE" w14:textId="77777777" w:rsidR="008C4EB1" w:rsidRDefault="008C4EB1" w:rsidP="004A6E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bookmarkEnd w:id="0"/>
    <w:p w14:paraId="62727F01" w14:textId="77777777" w:rsidR="008C4EB1" w:rsidRDefault="008C4EB1" w:rsidP="004A6E0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sectPr w:rsidR="008C4EB1" w:rsidSect="0057421B">
      <w:pgSz w:w="16838" w:h="11905" w:orient="landscape"/>
      <w:pgMar w:top="993" w:right="1134" w:bottom="709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5D545" w14:textId="77777777" w:rsidR="003054AE" w:rsidRDefault="003054AE">
      <w:pPr>
        <w:spacing w:after="0" w:line="240" w:lineRule="auto"/>
      </w:pPr>
      <w:r>
        <w:separator/>
      </w:r>
    </w:p>
  </w:endnote>
  <w:endnote w:type="continuationSeparator" w:id="0">
    <w:p w14:paraId="6C3ABC1D" w14:textId="77777777" w:rsidR="003054AE" w:rsidRDefault="00305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F3C3A" w14:textId="77777777" w:rsidR="003054AE" w:rsidRDefault="003054AE">
      <w:pPr>
        <w:spacing w:after="0" w:line="240" w:lineRule="auto"/>
      </w:pPr>
      <w:r>
        <w:separator/>
      </w:r>
    </w:p>
  </w:footnote>
  <w:footnote w:type="continuationSeparator" w:id="0">
    <w:p w14:paraId="434EBC2F" w14:textId="77777777" w:rsidR="003054AE" w:rsidRDefault="00305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48823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61DB96" w14:textId="77777777" w:rsidR="006B78C3" w:rsidRDefault="006B78C3">
        <w:pPr>
          <w:pStyle w:val="a4"/>
          <w:jc w:val="center"/>
        </w:pPr>
      </w:p>
      <w:p w14:paraId="1431CBE2" w14:textId="77777777" w:rsidR="006B78C3" w:rsidRDefault="006B78C3">
        <w:pPr>
          <w:pStyle w:val="a4"/>
          <w:jc w:val="center"/>
        </w:pPr>
      </w:p>
      <w:p w14:paraId="55674E07" w14:textId="77777777" w:rsidR="006B78C3" w:rsidRPr="00077F56" w:rsidRDefault="004854FA">
        <w:pPr>
          <w:pStyle w:val="a4"/>
          <w:jc w:val="center"/>
          <w:rPr>
            <w:rFonts w:ascii="Times New Roman" w:hAnsi="Times New Roman" w:cs="Times New Roman"/>
          </w:rPr>
        </w:pPr>
      </w:p>
    </w:sdtContent>
  </w:sdt>
  <w:p w14:paraId="772953D5" w14:textId="77777777" w:rsidR="006B78C3" w:rsidRDefault="006B78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C31"/>
    <w:rsid w:val="0002542C"/>
    <w:rsid w:val="00025F87"/>
    <w:rsid w:val="00036D5B"/>
    <w:rsid w:val="0006493E"/>
    <w:rsid w:val="000821D3"/>
    <w:rsid w:val="000A4987"/>
    <w:rsid w:val="000A7419"/>
    <w:rsid w:val="000D2E1A"/>
    <w:rsid w:val="000F7CFF"/>
    <w:rsid w:val="00100104"/>
    <w:rsid w:val="00102DA3"/>
    <w:rsid w:val="00106115"/>
    <w:rsid w:val="001151FF"/>
    <w:rsid w:val="00117531"/>
    <w:rsid w:val="00141046"/>
    <w:rsid w:val="001A5DEB"/>
    <w:rsid w:val="001C5248"/>
    <w:rsid w:val="0021691D"/>
    <w:rsid w:val="00235E3F"/>
    <w:rsid w:val="00250878"/>
    <w:rsid w:val="00274598"/>
    <w:rsid w:val="002C09A3"/>
    <w:rsid w:val="00301E58"/>
    <w:rsid w:val="003054AE"/>
    <w:rsid w:val="00312EF0"/>
    <w:rsid w:val="00313639"/>
    <w:rsid w:val="00334FEA"/>
    <w:rsid w:val="00347AE3"/>
    <w:rsid w:val="00353A20"/>
    <w:rsid w:val="003577A2"/>
    <w:rsid w:val="00361D07"/>
    <w:rsid w:val="003A00BD"/>
    <w:rsid w:val="003B2116"/>
    <w:rsid w:val="003E0C1C"/>
    <w:rsid w:val="00415A7F"/>
    <w:rsid w:val="004269DC"/>
    <w:rsid w:val="00447DB5"/>
    <w:rsid w:val="00453B5E"/>
    <w:rsid w:val="00465BE0"/>
    <w:rsid w:val="00474158"/>
    <w:rsid w:val="004817BF"/>
    <w:rsid w:val="004854FA"/>
    <w:rsid w:val="00493CAA"/>
    <w:rsid w:val="004A6E0C"/>
    <w:rsid w:val="004C2019"/>
    <w:rsid w:val="004F77F7"/>
    <w:rsid w:val="00512502"/>
    <w:rsid w:val="00512D85"/>
    <w:rsid w:val="00531196"/>
    <w:rsid w:val="0057421B"/>
    <w:rsid w:val="00596BA9"/>
    <w:rsid w:val="00597F7C"/>
    <w:rsid w:val="005A6F44"/>
    <w:rsid w:val="005E194D"/>
    <w:rsid w:val="005F09D3"/>
    <w:rsid w:val="005F2E2C"/>
    <w:rsid w:val="00646E99"/>
    <w:rsid w:val="00656C2A"/>
    <w:rsid w:val="00682363"/>
    <w:rsid w:val="00687855"/>
    <w:rsid w:val="006B78C3"/>
    <w:rsid w:val="006C560B"/>
    <w:rsid w:val="006D2A0B"/>
    <w:rsid w:val="006D56CC"/>
    <w:rsid w:val="006E2000"/>
    <w:rsid w:val="006F0840"/>
    <w:rsid w:val="00704CB1"/>
    <w:rsid w:val="0073663F"/>
    <w:rsid w:val="00763667"/>
    <w:rsid w:val="00766CF7"/>
    <w:rsid w:val="00772B1D"/>
    <w:rsid w:val="00774721"/>
    <w:rsid w:val="00780771"/>
    <w:rsid w:val="007B6B2B"/>
    <w:rsid w:val="008000D3"/>
    <w:rsid w:val="00821E0B"/>
    <w:rsid w:val="008708A1"/>
    <w:rsid w:val="0087149B"/>
    <w:rsid w:val="008B6C7A"/>
    <w:rsid w:val="008C4EB1"/>
    <w:rsid w:val="008D235A"/>
    <w:rsid w:val="008E2E63"/>
    <w:rsid w:val="00902FF8"/>
    <w:rsid w:val="00913AC0"/>
    <w:rsid w:val="009165D0"/>
    <w:rsid w:val="0095171A"/>
    <w:rsid w:val="009A2031"/>
    <w:rsid w:val="009A3C31"/>
    <w:rsid w:val="009A5CE2"/>
    <w:rsid w:val="00A040A2"/>
    <w:rsid w:val="00A51334"/>
    <w:rsid w:val="00AA2D4D"/>
    <w:rsid w:val="00AC37C8"/>
    <w:rsid w:val="00AD0A99"/>
    <w:rsid w:val="00AD41DB"/>
    <w:rsid w:val="00B045EC"/>
    <w:rsid w:val="00B06C83"/>
    <w:rsid w:val="00B62B89"/>
    <w:rsid w:val="00B93BD3"/>
    <w:rsid w:val="00BF2FEA"/>
    <w:rsid w:val="00C14B8A"/>
    <w:rsid w:val="00C20778"/>
    <w:rsid w:val="00C436CC"/>
    <w:rsid w:val="00CB1815"/>
    <w:rsid w:val="00CC3037"/>
    <w:rsid w:val="00CE158F"/>
    <w:rsid w:val="00CF379B"/>
    <w:rsid w:val="00D21811"/>
    <w:rsid w:val="00DA1D2F"/>
    <w:rsid w:val="00DC1738"/>
    <w:rsid w:val="00DD3C73"/>
    <w:rsid w:val="00DD67AE"/>
    <w:rsid w:val="00DE6BEB"/>
    <w:rsid w:val="00E1440F"/>
    <w:rsid w:val="00E17A94"/>
    <w:rsid w:val="00E22073"/>
    <w:rsid w:val="00E508CC"/>
    <w:rsid w:val="00E60577"/>
    <w:rsid w:val="00EA4B77"/>
    <w:rsid w:val="00EC7695"/>
    <w:rsid w:val="00EF0617"/>
    <w:rsid w:val="00F11596"/>
    <w:rsid w:val="00F51AD7"/>
    <w:rsid w:val="00F716F9"/>
    <w:rsid w:val="00F75938"/>
    <w:rsid w:val="00F76259"/>
    <w:rsid w:val="00FA5B3F"/>
    <w:rsid w:val="00FB4E98"/>
    <w:rsid w:val="00FC2917"/>
    <w:rsid w:val="00FE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77C517"/>
  <w15:docId w15:val="{400878FD-5B80-4ABA-9E70-768B27EE1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3C3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A3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3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9A3C31"/>
    <w:pPr>
      <w:spacing w:after="160" w:line="259" w:lineRule="auto"/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A3C31"/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A3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C31"/>
  </w:style>
  <w:style w:type="paragraph" w:styleId="a6">
    <w:name w:val="Balloon Text"/>
    <w:basedOn w:val="a"/>
    <w:link w:val="a7"/>
    <w:uiPriority w:val="99"/>
    <w:semiHidden/>
    <w:unhideWhenUsed/>
    <w:rsid w:val="00FE3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302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361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C20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0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015F1-F299-4D5C-AFA4-748835205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7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econ11</dc:creator>
  <cp:keywords/>
  <dc:description/>
  <cp:lastModifiedBy>tdf</cp:lastModifiedBy>
  <cp:revision>94</cp:revision>
  <cp:lastPrinted>2025-11-11T03:28:00Z</cp:lastPrinted>
  <dcterms:created xsi:type="dcterms:W3CDTF">2021-11-08T00:56:00Z</dcterms:created>
  <dcterms:modified xsi:type="dcterms:W3CDTF">2025-11-11T05:38:00Z</dcterms:modified>
</cp:coreProperties>
</file>